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6ECA" w14:textId="50F6E8AA" w:rsidR="00224B07" w:rsidRDefault="00224B07" w:rsidP="00D1043E">
      <w:pPr>
        <w:jc w:val="center"/>
        <w:rPr>
          <w:b/>
          <w:bCs/>
          <w:sz w:val="40"/>
          <w:szCs w:val="40"/>
        </w:rPr>
      </w:pPr>
      <w:bookmarkStart w:id="0" w:name="_Hlk22733096"/>
      <w:bookmarkEnd w:id="0"/>
    </w:p>
    <w:p w14:paraId="2B489082" w14:textId="77777777" w:rsidR="007224A0" w:rsidRPr="00D1043E" w:rsidRDefault="007224A0" w:rsidP="00D1043E">
      <w:pPr>
        <w:jc w:val="center"/>
        <w:rPr>
          <w:b/>
          <w:bCs/>
          <w:sz w:val="40"/>
          <w:szCs w:val="40"/>
        </w:rPr>
      </w:pPr>
    </w:p>
    <w:p w14:paraId="7F90222E" w14:textId="7F4E5ADF" w:rsidR="00224B07" w:rsidRDefault="00224B07" w:rsidP="00D1043E">
      <w:pPr>
        <w:jc w:val="center"/>
        <w:rPr>
          <w:b/>
          <w:bCs/>
          <w:sz w:val="40"/>
          <w:szCs w:val="40"/>
        </w:rPr>
      </w:pPr>
    </w:p>
    <w:p w14:paraId="492240AA" w14:textId="526FE75C" w:rsidR="00224B07" w:rsidRPr="00D1043E" w:rsidRDefault="000C1E8A" w:rsidP="000C1E8A">
      <w:pPr>
        <w:jc w:val="center"/>
        <w:rPr>
          <w:b/>
          <w:bCs/>
          <w:sz w:val="40"/>
          <w:szCs w:val="40"/>
        </w:rPr>
      </w:pPr>
      <w:r>
        <w:rPr>
          <w:noProof/>
        </w:rPr>
        <w:drawing>
          <wp:inline distT="0" distB="0" distL="0" distR="0" wp14:anchorId="2A0BA843" wp14:editId="45F3F6EE">
            <wp:extent cx="2901347" cy="1704827"/>
            <wp:effectExtent l="0" t="0" r="0" b="0"/>
            <wp:docPr id="29445213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52132" name="Picture 2944521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2300" cy="1723015"/>
                    </a:xfrm>
                    <a:prstGeom prst="rect">
                      <a:avLst/>
                    </a:prstGeom>
                  </pic:spPr>
                </pic:pic>
              </a:graphicData>
            </a:graphic>
          </wp:inline>
        </w:drawing>
      </w:r>
    </w:p>
    <w:p w14:paraId="0D351146" w14:textId="77777777" w:rsidR="000C1E8A" w:rsidRDefault="000C1E8A" w:rsidP="00D1043E">
      <w:pPr>
        <w:jc w:val="center"/>
        <w:rPr>
          <w:b/>
          <w:bCs/>
          <w:sz w:val="48"/>
          <w:szCs w:val="48"/>
        </w:rPr>
      </w:pPr>
    </w:p>
    <w:p w14:paraId="421785F6" w14:textId="4D5D3E8A" w:rsidR="00884595" w:rsidRPr="00FE4619" w:rsidRDefault="00224B07" w:rsidP="00D1043E">
      <w:pPr>
        <w:jc w:val="center"/>
        <w:rPr>
          <w:b/>
          <w:bCs/>
          <w:sz w:val="48"/>
          <w:szCs w:val="48"/>
        </w:rPr>
      </w:pPr>
      <w:r w:rsidRPr="00FE4619">
        <w:rPr>
          <w:b/>
          <w:bCs/>
          <w:sz w:val="48"/>
          <w:szCs w:val="48"/>
        </w:rPr>
        <w:t>APPOINTMENT O</w:t>
      </w:r>
      <w:r w:rsidR="001E688F" w:rsidRPr="00FE4619">
        <w:rPr>
          <w:b/>
          <w:bCs/>
          <w:sz w:val="48"/>
          <w:szCs w:val="48"/>
        </w:rPr>
        <w:t>F</w:t>
      </w:r>
      <w:r w:rsidR="00FE4619">
        <w:rPr>
          <w:b/>
          <w:bCs/>
          <w:sz w:val="48"/>
          <w:szCs w:val="48"/>
        </w:rPr>
        <w:t>:</w:t>
      </w:r>
      <w:r w:rsidR="00FE4619">
        <w:rPr>
          <w:b/>
          <w:bCs/>
          <w:sz w:val="48"/>
          <w:szCs w:val="48"/>
        </w:rPr>
        <w:br/>
      </w:r>
      <w:r w:rsidRPr="00FE4619">
        <w:rPr>
          <w:b/>
          <w:bCs/>
          <w:sz w:val="48"/>
          <w:szCs w:val="48"/>
        </w:rPr>
        <w:t xml:space="preserve">  </w:t>
      </w:r>
    </w:p>
    <w:p w14:paraId="4B66F646" w14:textId="604FB52F" w:rsidR="009577A3" w:rsidRDefault="002D1B0A" w:rsidP="00D1043E">
      <w:pPr>
        <w:jc w:val="center"/>
        <w:rPr>
          <w:b/>
          <w:bCs/>
          <w:sz w:val="48"/>
          <w:szCs w:val="48"/>
        </w:rPr>
      </w:pPr>
      <w:r>
        <w:rPr>
          <w:b/>
          <w:bCs/>
          <w:sz w:val="48"/>
          <w:szCs w:val="48"/>
        </w:rPr>
        <w:t xml:space="preserve">LEAD </w:t>
      </w:r>
      <w:r w:rsidR="00BF027E">
        <w:rPr>
          <w:b/>
          <w:bCs/>
          <w:sz w:val="48"/>
          <w:szCs w:val="48"/>
        </w:rPr>
        <w:t>YOUTH WORKER</w:t>
      </w:r>
    </w:p>
    <w:p w14:paraId="1B7AFDCB" w14:textId="4802C467" w:rsidR="00224B07" w:rsidRPr="00FE4619" w:rsidRDefault="00773DEA" w:rsidP="00D1043E">
      <w:pPr>
        <w:jc w:val="center"/>
        <w:rPr>
          <w:b/>
          <w:bCs/>
          <w:sz w:val="48"/>
          <w:szCs w:val="48"/>
        </w:rPr>
      </w:pPr>
      <w:r>
        <w:rPr>
          <w:b/>
          <w:bCs/>
          <w:sz w:val="48"/>
          <w:szCs w:val="48"/>
        </w:rPr>
        <w:t>EMERSONS GREEN</w:t>
      </w:r>
      <w:r w:rsidR="000F27B1">
        <w:rPr>
          <w:b/>
          <w:bCs/>
          <w:sz w:val="48"/>
          <w:szCs w:val="48"/>
        </w:rPr>
        <w:t xml:space="preserve"> </w:t>
      </w:r>
      <w:r w:rsidR="00A14A82">
        <w:rPr>
          <w:b/>
          <w:bCs/>
          <w:sz w:val="48"/>
          <w:szCs w:val="48"/>
        </w:rPr>
        <w:t xml:space="preserve">TOWN </w:t>
      </w:r>
      <w:r w:rsidR="00381B5C" w:rsidRPr="00FE4619">
        <w:rPr>
          <w:b/>
          <w:bCs/>
          <w:sz w:val="48"/>
          <w:szCs w:val="48"/>
        </w:rPr>
        <w:t>COUNCIL</w:t>
      </w:r>
    </w:p>
    <w:p w14:paraId="58671CE7" w14:textId="77777777" w:rsidR="00224B07" w:rsidRPr="00D1043E" w:rsidRDefault="00224B07" w:rsidP="00D1043E">
      <w:pPr>
        <w:jc w:val="center"/>
        <w:rPr>
          <w:b/>
          <w:bCs/>
          <w:sz w:val="40"/>
          <w:szCs w:val="40"/>
        </w:rPr>
      </w:pPr>
    </w:p>
    <w:p w14:paraId="733D4073" w14:textId="77777777" w:rsidR="00224B07" w:rsidRPr="00D1043E" w:rsidRDefault="00224B07" w:rsidP="00D1043E">
      <w:pPr>
        <w:jc w:val="center"/>
        <w:rPr>
          <w:b/>
          <w:bCs/>
          <w:sz w:val="40"/>
          <w:szCs w:val="40"/>
        </w:rPr>
      </w:pPr>
    </w:p>
    <w:p w14:paraId="0FDE64AE" w14:textId="0241E026" w:rsidR="00224B07" w:rsidRPr="00FE4619" w:rsidRDefault="00224B07" w:rsidP="00D1043E">
      <w:pPr>
        <w:jc w:val="center"/>
        <w:rPr>
          <w:b/>
          <w:bCs/>
          <w:sz w:val="48"/>
          <w:szCs w:val="48"/>
        </w:rPr>
      </w:pPr>
      <w:r w:rsidRPr="00FE4619">
        <w:rPr>
          <w:b/>
          <w:bCs/>
          <w:sz w:val="48"/>
          <w:szCs w:val="48"/>
        </w:rPr>
        <w:t xml:space="preserve">RECRUITMENT </w:t>
      </w:r>
      <w:r w:rsidR="00884595" w:rsidRPr="00FE4619">
        <w:rPr>
          <w:b/>
          <w:bCs/>
          <w:sz w:val="48"/>
          <w:szCs w:val="48"/>
        </w:rPr>
        <w:t xml:space="preserve">INFORMATION </w:t>
      </w:r>
      <w:r w:rsidRPr="00FE4619">
        <w:rPr>
          <w:b/>
          <w:bCs/>
          <w:sz w:val="48"/>
          <w:szCs w:val="48"/>
        </w:rPr>
        <w:t>PACK</w:t>
      </w:r>
    </w:p>
    <w:p w14:paraId="3440C5A8" w14:textId="0031D03B" w:rsidR="002C2ACC" w:rsidRPr="00FE4619" w:rsidRDefault="002D1B0A" w:rsidP="00D1043E">
      <w:pPr>
        <w:jc w:val="center"/>
        <w:rPr>
          <w:b/>
          <w:bCs/>
          <w:sz w:val="48"/>
          <w:szCs w:val="48"/>
        </w:rPr>
      </w:pPr>
      <w:r>
        <w:rPr>
          <w:b/>
          <w:bCs/>
          <w:sz w:val="48"/>
          <w:szCs w:val="48"/>
        </w:rPr>
        <w:t>October 2025</w:t>
      </w:r>
    </w:p>
    <w:p w14:paraId="61C92613" w14:textId="77777777" w:rsidR="00224B07" w:rsidRDefault="00224B07" w:rsidP="00224B07">
      <w:r>
        <w:t xml:space="preserve"> </w:t>
      </w:r>
    </w:p>
    <w:p w14:paraId="7CC68FF3" w14:textId="77777777" w:rsidR="00224B07" w:rsidRDefault="00224B07" w:rsidP="00224B07">
      <w:r>
        <w:t xml:space="preserve"> </w:t>
      </w:r>
    </w:p>
    <w:p w14:paraId="688D5071" w14:textId="409E23B6" w:rsidR="0030710A" w:rsidRDefault="0030710A" w:rsidP="000C1E8A">
      <w:pPr>
        <w:jc w:val="center"/>
      </w:pPr>
      <w:r>
        <w:br w:type="page"/>
      </w:r>
    </w:p>
    <w:p w14:paraId="0E9E1166" w14:textId="06BAC9EF" w:rsidR="00224B07" w:rsidRPr="0030710A" w:rsidRDefault="00224B07" w:rsidP="0030710A">
      <w:r w:rsidRPr="002C2ACC">
        <w:rPr>
          <w:b/>
          <w:bCs/>
          <w:sz w:val="24"/>
          <w:szCs w:val="24"/>
        </w:rPr>
        <w:lastRenderedPageBreak/>
        <w:t xml:space="preserve">INTRODUCTION </w:t>
      </w:r>
    </w:p>
    <w:p w14:paraId="1D21AA41" w14:textId="43BC8BC9" w:rsidR="00224B07" w:rsidRPr="002C2ACC" w:rsidRDefault="00224B07" w:rsidP="002C2ACC">
      <w:pPr>
        <w:pStyle w:val="NoSpacing"/>
        <w:rPr>
          <w:sz w:val="24"/>
          <w:szCs w:val="24"/>
        </w:rPr>
      </w:pPr>
      <w:r w:rsidRPr="002C2ACC">
        <w:rPr>
          <w:sz w:val="24"/>
          <w:szCs w:val="24"/>
        </w:rPr>
        <w:t>Thank you for responding to the</w:t>
      </w:r>
      <w:r w:rsidR="00884595" w:rsidRPr="002C2ACC">
        <w:rPr>
          <w:sz w:val="24"/>
          <w:szCs w:val="24"/>
        </w:rPr>
        <w:t xml:space="preserve"> </w:t>
      </w:r>
      <w:r w:rsidRPr="002C2ACC">
        <w:rPr>
          <w:sz w:val="24"/>
          <w:szCs w:val="24"/>
        </w:rPr>
        <w:t>Council’s recent advertisement for this post</w:t>
      </w:r>
      <w:r w:rsidR="00D36FA3" w:rsidRPr="002C2ACC">
        <w:rPr>
          <w:sz w:val="24"/>
          <w:szCs w:val="24"/>
        </w:rPr>
        <w:t>.</w:t>
      </w:r>
      <w:r w:rsidR="00D36FA3">
        <w:rPr>
          <w:sz w:val="24"/>
          <w:szCs w:val="24"/>
        </w:rPr>
        <w:t xml:space="preserve"> </w:t>
      </w:r>
      <w:r w:rsidRPr="002C2ACC">
        <w:rPr>
          <w:rFonts w:cstheme="minorHAnsi"/>
          <w:sz w:val="24"/>
          <w:szCs w:val="24"/>
        </w:rPr>
        <w:t xml:space="preserve">We </w:t>
      </w:r>
      <w:r w:rsidR="00884595" w:rsidRPr="002C2ACC">
        <w:rPr>
          <w:rFonts w:cstheme="minorHAnsi"/>
          <w:sz w:val="24"/>
          <w:szCs w:val="24"/>
        </w:rPr>
        <w:t>trust</w:t>
      </w:r>
      <w:r w:rsidRPr="002C2ACC">
        <w:rPr>
          <w:rFonts w:cstheme="minorHAnsi"/>
          <w:sz w:val="24"/>
          <w:szCs w:val="24"/>
        </w:rPr>
        <w:t xml:space="preserve"> that you </w:t>
      </w:r>
      <w:r w:rsidR="00884595" w:rsidRPr="002C2ACC">
        <w:rPr>
          <w:rFonts w:cstheme="minorHAnsi"/>
          <w:sz w:val="24"/>
          <w:szCs w:val="24"/>
        </w:rPr>
        <w:t xml:space="preserve">will </w:t>
      </w:r>
      <w:r w:rsidRPr="002C2ACC">
        <w:rPr>
          <w:rFonts w:cstheme="minorHAnsi"/>
          <w:sz w:val="24"/>
          <w:szCs w:val="24"/>
        </w:rPr>
        <w:t xml:space="preserve">find this Recruitment </w:t>
      </w:r>
      <w:r w:rsidR="0078241A" w:rsidRPr="002C2ACC">
        <w:rPr>
          <w:rFonts w:cstheme="minorHAnsi"/>
          <w:sz w:val="24"/>
          <w:szCs w:val="24"/>
        </w:rPr>
        <w:t xml:space="preserve">Information </w:t>
      </w:r>
      <w:r w:rsidRPr="002C2ACC">
        <w:rPr>
          <w:rFonts w:cstheme="minorHAnsi"/>
          <w:sz w:val="24"/>
          <w:szCs w:val="24"/>
        </w:rPr>
        <w:t>Pack</w:t>
      </w:r>
      <w:r w:rsidR="002C2ACC">
        <w:rPr>
          <w:rFonts w:cstheme="minorHAnsi"/>
          <w:sz w:val="24"/>
          <w:szCs w:val="24"/>
        </w:rPr>
        <w:t xml:space="preserve">, </w:t>
      </w:r>
      <w:r w:rsidRPr="002C2ACC">
        <w:rPr>
          <w:rFonts w:cstheme="minorHAnsi"/>
          <w:sz w:val="24"/>
          <w:szCs w:val="24"/>
        </w:rPr>
        <w:t xml:space="preserve">together with the </w:t>
      </w:r>
      <w:r w:rsidR="0078241A" w:rsidRPr="002C2ACC">
        <w:rPr>
          <w:rFonts w:cstheme="minorHAnsi"/>
          <w:sz w:val="24"/>
          <w:szCs w:val="24"/>
        </w:rPr>
        <w:t>J</w:t>
      </w:r>
      <w:r w:rsidRPr="002C2ACC">
        <w:rPr>
          <w:rFonts w:cstheme="minorHAnsi"/>
          <w:sz w:val="24"/>
          <w:szCs w:val="24"/>
        </w:rPr>
        <w:t xml:space="preserve">ob </w:t>
      </w:r>
      <w:r w:rsidR="0078241A" w:rsidRPr="002C2ACC">
        <w:rPr>
          <w:rFonts w:cstheme="minorHAnsi"/>
          <w:sz w:val="24"/>
          <w:szCs w:val="24"/>
        </w:rPr>
        <w:t>D</w:t>
      </w:r>
      <w:r w:rsidRPr="002C2ACC">
        <w:rPr>
          <w:rFonts w:cstheme="minorHAnsi"/>
          <w:sz w:val="24"/>
          <w:szCs w:val="24"/>
        </w:rPr>
        <w:t xml:space="preserve">escription and </w:t>
      </w:r>
      <w:r w:rsidR="0078241A" w:rsidRPr="002C2ACC">
        <w:rPr>
          <w:rFonts w:cstheme="minorHAnsi"/>
          <w:sz w:val="24"/>
          <w:szCs w:val="24"/>
        </w:rPr>
        <w:t>P</w:t>
      </w:r>
      <w:r w:rsidRPr="002C2ACC">
        <w:rPr>
          <w:rFonts w:cstheme="minorHAnsi"/>
          <w:sz w:val="24"/>
          <w:szCs w:val="24"/>
        </w:rPr>
        <w:t xml:space="preserve">erson </w:t>
      </w:r>
      <w:r w:rsidR="0078241A" w:rsidRPr="002C2ACC">
        <w:rPr>
          <w:rFonts w:cstheme="minorHAnsi"/>
          <w:sz w:val="24"/>
          <w:szCs w:val="24"/>
        </w:rPr>
        <w:t>S</w:t>
      </w:r>
      <w:r w:rsidRPr="002C2ACC">
        <w:rPr>
          <w:rFonts w:cstheme="minorHAnsi"/>
          <w:sz w:val="24"/>
          <w:szCs w:val="24"/>
        </w:rPr>
        <w:t xml:space="preserve">pecification enclosed of assistance in deciding to apply. </w:t>
      </w:r>
      <w:r w:rsidR="002C2ACC">
        <w:rPr>
          <w:rFonts w:cstheme="minorHAnsi"/>
          <w:sz w:val="24"/>
          <w:szCs w:val="24"/>
        </w:rPr>
        <w:br/>
      </w:r>
      <w:r w:rsidR="002C2ACC" w:rsidRPr="002C2ACC">
        <w:rPr>
          <w:rFonts w:cstheme="minorHAnsi"/>
          <w:sz w:val="24"/>
          <w:szCs w:val="24"/>
        </w:rPr>
        <w:br/>
      </w:r>
      <w:r w:rsidRPr="002C2ACC">
        <w:rPr>
          <w:rFonts w:cstheme="minorHAnsi"/>
          <w:sz w:val="24"/>
          <w:szCs w:val="24"/>
        </w:rPr>
        <w:t xml:space="preserve">The information is arranged as </w:t>
      </w:r>
      <w:r w:rsidR="0005713C" w:rsidRPr="002C2ACC">
        <w:rPr>
          <w:rFonts w:cstheme="minorHAnsi"/>
          <w:sz w:val="24"/>
          <w:szCs w:val="24"/>
        </w:rPr>
        <w:t>follows:</w:t>
      </w:r>
      <w:r w:rsidR="002C2ACC">
        <w:rPr>
          <w:rFonts w:cstheme="minorHAnsi"/>
          <w:sz w:val="24"/>
          <w:szCs w:val="24"/>
        </w:rPr>
        <w:br/>
      </w:r>
      <w:r w:rsidRPr="002C2ACC">
        <w:rPr>
          <w:rFonts w:cstheme="minorHAnsi"/>
          <w:sz w:val="24"/>
          <w:szCs w:val="24"/>
        </w:rPr>
        <w:t xml:space="preserve"> </w:t>
      </w:r>
    </w:p>
    <w:p w14:paraId="5F4E32E2" w14:textId="4710BA12" w:rsidR="005F5CAA" w:rsidRDefault="00884595" w:rsidP="00F87B6F">
      <w:pPr>
        <w:pStyle w:val="ListParagraph"/>
        <w:numPr>
          <w:ilvl w:val="0"/>
          <w:numId w:val="3"/>
        </w:numPr>
        <w:spacing w:line="240" w:lineRule="auto"/>
        <w:rPr>
          <w:rFonts w:cstheme="minorHAnsi"/>
          <w:sz w:val="24"/>
          <w:szCs w:val="24"/>
        </w:rPr>
      </w:pPr>
      <w:r w:rsidRPr="005F5CAA">
        <w:rPr>
          <w:rFonts w:cstheme="minorHAnsi"/>
          <w:sz w:val="24"/>
          <w:szCs w:val="24"/>
        </w:rPr>
        <w:t>R</w:t>
      </w:r>
      <w:r w:rsidR="00224B07" w:rsidRPr="005F5CAA">
        <w:rPr>
          <w:rFonts w:cstheme="minorHAnsi"/>
          <w:sz w:val="24"/>
          <w:szCs w:val="24"/>
        </w:rPr>
        <w:t xml:space="preserve">ole of </w:t>
      </w:r>
      <w:r w:rsidR="002D1B0A">
        <w:rPr>
          <w:rFonts w:cstheme="minorHAnsi"/>
          <w:sz w:val="24"/>
          <w:szCs w:val="24"/>
        </w:rPr>
        <w:t xml:space="preserve">Lead </w:t>
      </w:r>
      <w:r w:rsidR="008A0715">
        <w:rPr>
          <w:rFonts w:cstheme="minorHAnsi"/>
          <w:sz w:val="24"/>
          <w:szCs w:val="24"/>
        </w:rPr>
        <w:t xml:space="preserve">Youth </w:t>
      </w:r>
      <w:r w:rsidR="002D1B0A">
        <w:rPr>
          <w:rFonts w:cstheme="minorHAnsi"/>
          <w:sz w:val="24"/>
          <w:szCs w:val="24"/>
        </w:rPr>
        <w:t>Workers</w:t>
      </w:r>
    </w:p>
    <w:p w14:paraId="4181AEB2" w14:textId="5602EC21" w:rsidR="00884595" w:rsidRPr="005F5CAA" w:rsidRDefault="005F5CAA" w:rsidP="00F87B6F">
      <w:pPr>
        <w:pStyle w:val="ListParagraph"/>
        <w:numPr>
          <w:ilvl w:val="0"/>
          <w:numId w:val="3"/>
        </w:numPr>
        <w:spacing w:line="240" w:lineRule="auto"/>
        <w:rPr>
          <w:rFonts w:cstheme="minorHAnsi"/>
          <w:sz w:val="24"/>
          <w:szCs w:val="24"/>
        </w:rPr>
      </w:pPr>
      <w:r>
        <w:rPr>
          <w:rFonts w:cstheme="minorHAnsi"/>
          <w:sz w:val="24"/>
          <w:szCs w:val="24"/>
        </w:rPr>
        <w:t>B</w:t>
      </w:r>
      <w:r w:rsidR="00224B07" w:rsidRPr="005F5CAA">
        <w:rPr>
          <w:rFonts w:cstheme="minorHAnsi"/>
          <w:sz w:val="24"/>
          <w:szCs w:val="24"/>
        </w:rPr>
        <w:t>ackground to the Council</w:t>
      </w:r>
      <w:r w:rsidR="00D54EDC" w:rsidRPr="005F5CAA">
        <w:rPr>
          <w:rFonts w:cstheme="minorHAnsi"/>
          <w:sz w:val="24"/>
          <w:szCs w:val="24"/>
        </w:rPr>
        <w:t>, Information</w:t>
      </w:r>
    </w:p>
    <w:p w14:paraId="2717BEAE" w14:textId="1B4FFF2B" w:rsidR="00884595" w:rsidRPr="002C2ACC" w:rsidRDefault="00884595" w:rsidP="00F87B6F">
      <w:pPr>
        <w:pStyle w:val="ListParagraph"/>
        <w:numPr>
          <w:ilvl w:val="0"/>
          <w:numId w:val="3"/>
        </w:numPr>
        <w:spacing w:line="240" w:lineRule="auto"/>
        <w:rPr>
          <w:rFonts w:cstheme="minorHAnsi"/>
          <w:sz w:val="24"/>
          <w:szCs w:val="24"/>
        </w:rPr>
      </w:pPr>
      <w:r w:rsidRPr="002C2ACC">
        <w:rPr>
          <w:rFonts w:cstheme="minorHAnsi"/>
          <w:sz w:val="24"/>
          <w:szCs w:val="24"/>
        </w:rPr>
        <w:t>J</w:t>
      </w:r>
      <w:r w:rsidR="00224B07" w:rsidRPr="002C2ACC">
        <w:rPr>
          <w:rFonts w:cstheme="minorHAnsi"/>
          <w:sz w:val="24"/>
          <w:szCs w:val="24"/>
        </w:rPr>
        <w:t xml:space="preserve">ob </w:t>
      </w:r>
      <w:r w:rsidR="00742201">
        <w:rPr>
          <w:rFonts w:cstheme="minorHAnsi"/>
          <w:sz w:val="24"/>
          <w:szCs w:val="24"/>
        </w:rPr>
        <w:t>A</w:t>
      </w:r>
      <w:r w:rsidR="00224B07" w:rsidRPr="002C2ACC">
        <w:rPr>
          <w:rFonts w:cstheme="minorHAnsi"/>
          <w:sz w:val="24"/>
          <w:szCs w:val="24"/>
        </w:rPr>
        <w:t xml:space="preserve">dvertisement </w:t>
      </w:r>
    </w:p>
    <w:p w14:paraId="54FACEC9" w14:textId="1AC954E1" w:rsidR="00884595" w:rsidRDefault="00884595" w:rsidP="00F87B6F">
      <w:pPr>
        <w:pStyle w:val="ListParagraph"/>
        <w:numPr>
          <w:ilvl w:val="0"/>
          <w:numId w:val="3"/>
        </w:numPr>
        <w:spacing w:line="240" w:lineRule="auto"/>
        <w:rPr>
          <w:rFonts w:cstheme="minorHAnsi"/>
          <w:sz w:val="24"/>
          <w:szCs w:val="24"/>
        </w:rPr>
      </w:pPr>
      <w:r w:rsidRPr="002C2ACC">
        <w:rPr>
          <w:rFonts w:cstheme="minorHAnsi"/>
          <w:sz w:val="24"/>
          <w:szCs w:val="24"/>
        </w:rPr>
        <w:t>J</w:t>
      </w:r>
      <w:r w:rsidR="00224B07" w:rsidRPr="002C2ACC">
        <w:rPr>
          <w:rFonts w:cstheme="minorHAnsi"/>
          <w:sz w:val="24"/>
          <w:szCs w:val="24"/>
        </w:rPr>
        <w:t xml:space="preserve">ob </w:t>
      </w:r>
      <w:r w:rsidR="00742201">
        <w:rPr>
          <w:rFonts w:cstheme="minorHAnsi"/>
          <w:sz w:val="24"/>
          <w:szCs w:val="24"/>
        </w:rPr>
        <w:t>D</w:t>
      </w:r>
      <w:r w:rsidR="00224B07" w:rsidRPr="002C2ACC">
        <w:rPr>
          <w:rFonts w:cstheme="minorHAnsi"/>
          <w:sz w:val="24"/>
          <w:szCs w:val="24"/>
        </w:rPr>
        <w:t xml:space="preserve">escription </w:t>
      </w:r>
      <w:r w:rsidR="00A326E1">
        <w:rPr>
          <w:rFonts w:cstheme="minorHAnsi"/>
          <w:sz w:val="24"/>
          <w:szCs w:val="24"/>
        </w:rPr>
        <w:t>&amp; Person Specification</w:t>
      </w:r>
    </w:p>
    <w:p w14:paraId="6EE0C7FF" w14:textId="6E92B578" w:rsidR="00884595" w:rsidRPr="002C2ACC" w:rsidRDefault="00884595" w:rsidP="00F87B6F">
      <w:pPr>
        <w:pStyle w:val="ListParagraph"/>
        <w:numPr>
          <w:ilvl w:val="0"/>
          <w:numId w:val="3"/>
        </w:numPr>
        <w:spacing w:line="240" w:lineRule="auto"/>
        <w:rPr>
          <w:rFonts w:cstheme="minorHAnsi"/>
          <w:sz w:val="24"/>
          <w:szCs w:val="24"/>
        </w:rPr>
      </w:pPr>
      <w:r w:rsidRPr="002C2ACC">
        <w:rPr>
          <w:rFonts w:cstheme="minorHAnsi"/>
          <w:sz w:val="24"/>
          <w:szCs w:val="24"/>
        </w:rPr>
        <w:t>K</w:t>
      </w:r>
      <w:r w:rsidR="00224B07" w:rsidRPr="002C2ACC">
        <w:rPr>
          <w:rFonts w:cstheme="minorHAnsi"/>
          <w:sz w:val="24"/>
          <w:szCs w:val="24"/>
        </w:rPr>
        <w:t xml:space="preserve">ey </w:t>
      </w:r>
      <w:r w:rsidR="00742201">
        <w:rPr>
          <w:rFonts w:cstheme="minorHAnsi"/>
          <w:sz w:val="24"/>
          <w:szCs w:val="24"/>
        </w:rPr>
        <w:t>T</w:t>
      </w:r>
      <w:r w:rsidR="00224B07" w:rsidRPr="002C2ACC">
        <w:rPr>
          <w:rFonts w:cstheme="minorHAnsi"/>
          <w:sz w:val="24"/>
          <w:szCs w:val="24"/>
        </w:rPr>
        <w:t xml:space="preserve">erms and </w:t>
      </w:r>
      <w:r w:rsidR="00742201">
        <w:rPr>
          <w:rFonts w:cstheme="minorHAnsi"/>
          <w:sz w:val="24"/>
          <w:szCs w:val="24"/>
        </w:rPr>
        <w:t>C</w:t>
      </w:r>
      <w:r w:rsidR="00224B07" w:rsidRPr="002C2ACC">
        <w:rPr>
          <w:rFonts w:cstheme="minorHAnsi"/>
          <w:sz w:val="24"/>
          <w:szCs w:val="24"/>
        </w:rPr>
        <w:t xml:space="preserve">onditions of </w:t>
      </w:r>
      <w:r w:rsidR="00742201">
        <w:rPr>
          <w:rFonts w:cstheme="minorHAnsi"/>
          <w:sz w:val="24"/>
          <w:szCs w:val="24"/>
        </w:rPr>
        <w:t>E</w:t>
      </w:r>
      <w:r w:rsidR="00224B07" w:rsidRPr="002C2ACC">
        <w:rPr>
          <w:rFonts w:cstheme="minorHAnsi"/>
          <w:sz w:val="24"/>
          <w:szCs w:val="24"/>
        </w:rPr>
        <w:t xml:space="preserve">mployment </w:t>
      </w:r>
    </w:p>
    <w:p w14:paraId="406580B7" w14:textId="1107DDFF" w:rsidR="00224B07" w:rsidRPr="002C2ACC" w:rsidRDefault="00884595" w:rsidP="00F87B6F">
      <w:pPr>
        <w:pStyle w:val="ListParagraph"/>
        <w:numPr>
          <w:ilvl w:val="0"/>
          <w:numId w:val="3"/>
        </w:numPr>
        <w:spacing w:line="240" w:lineRule="auto"/>
        <w:rPr>
          <w:rFonts w:cstheme="minorHAnsi"/>
          <w:sz w:val="24"/>
          <w:szCs w:val="24"/>
        </w:rPr>
      </w:pPr>
      <w:r w:rsidRPr="002C2ACC">
        <w:rPr>
          <w:rFonts w:cstheme="minorHAnsi"/>
          <w:sz w:val="24"/>
          <w:szCs w:val="24"/>
        </w:rPr>
        <w:t>A</w:t>
      </w:r>
      <w:r w:rsidR="00224B07" w:rsidRPr="002C2ACC">
        <w:rPr>
          <w:rFonts w:cstheme="minorHAnsi"/>
          <w:sz w:val="24"/>
          <w:szCs w:val="24"/>
        </w:rPr>
        <w:t xml:space="preserve">pplication and </w:t>
      </w:r>
      <w:r w:rsidR="00742201">
        <w:rPr>
          <w:rFonts w:cstheme="minorHAnsi"/>
          <w:sz w:val="24"/>
          <w:szCs w:val="24"/>
        </w:rPr>
        <w:t>S</w:t>
      </w:r>
      <w:r w:rsidR="00224B07" w:rsidRPr="002C2ACC">
        <w:rPr>
          <w:rFonts w:cstheme="minorHAnsi"/>
          <w:sz w:val="24"/>
          <w:szCs w:val="24"/>
        </w:rPr>
        <w:t xml:space="preserve">election </w:t>
      </w:r>
      <w:r w:rsidR="00742201">
        <w:rPr>
          <w:rFonts w:cstheme="minorHAnsi"/>
          <w:sz w:val="24"/>
          <w:szCs w:val="24"/>
        </w:rPr>
        <w:t>P</w:t>
      </w:r>
      <w:r w:rsidR="00224B07" w:rsidRPr="002C2ACC">
        <w:rPr>
          <w:rFonts w:cstheme="minorHAnsi"/>
          <w:sz w:val="24"/>
          <w:szCs w:val="24"/>
        </w:rPr>
        <w:t xml:space="preserve">rocess. </w:t>
      </w:r>
    </w:p>
    <w:p w14:paraId="3BA1B041" w14:textId="6EE9F5D3" w:rsidR="002C2ACC" w:rsidRPr="00991CBC" w:rsidRDefault="00A30D67" w:rsidP="00F87B6F">
      <w:pPr>
        <w:pStyle w:val="ListParagraph"/>
        <w:numPr>
          <w:ilvl w:val="0"/>
          <w:numId w:val="3"/>
        </w:numPr>
        <w:spacing w:line="240" w:lineRule="auto"/>
        <w:rPr>
          <w:rFonts w:cstheme="minorHAnsi"/>
          <w:sz w:val="24"/>
          <w:szCs w:val="24"/>
        </w:rPr>
      </w:pPr>
      <w:r w:rsidRPr="00991CBC">
        <w:rPr>
          <w:rFonts w:cstheme="minorHAnsi"/>
          <w:sz w:val="24"/>
          <w:szCs w:val="24"/>
        </w:rPr>
        <w:t>Application Form</w:t>
      </w:r>
    </w:p>
    <w:p w14:paraId="1107C8B8" w14:textId="54BA043E" w:rsidR="00224B07" w:rsidRPr="003A35F1" w:rsidRDefault="00224B07" w:rsidP="002C2ACC">
      <w:pPr>
        <w:spacing w:line="240" w:lineRule="auto"/>
        <w:rPr>
          <w:rFonts w:cstheme="minorHAnsi"/>
          <w:sz w:val="24"/>
          <w:szCs w:val="24"/>
          <w:highlight w:val="yellow"/>
        </w:rPr>
      </w:pPr>
      <w:r w:rsidRPr="002C2ACC">
        <w:rPr>
          <w:rFonts w:cstheme="minorHAnsi"/>
          <w:sz w:val="24"/>
          <w:szCs w:val="24"/>
        </w:rPr>
        <w:t>If you would like to apply</w:t>
      </w:r>
      <w:r w:rsidR="00884595" w:rsidRPr="002C2ACC">
        <w:rPr>
          <w:rFonts w:cstheme="minorHAnsi"/>
          <w:sz w:val="24"/>
          <w:szCs w:val="24"/>
        </w:rPr>
        <w:t>,</w:t>
      </w:r>
      <w:r w:rsidRPr="002C2ACC">
        <w:rPr>
          <w:rFonts w:cstheme="minorHAnsi"/>
          <w:sz w:val="24"/>
          <w:szCs w:val="24"/>
        </w:rPr>
        <w:t xml:space="preserve"> please complete the application form (CVs alone will not be acceptable) and submit it by email </w:t>
      </w:r>
      <w:r w:rsidR="009863F0" w:rsidRPr="002C2ACC">
        <w:rPr>
          <w:rFonts w:cstheme="minorHAnsi"/>
          <w:sz w:val="24"/>
          <w:szCs w:val="24"/>
        </w:rPr>
        <w:t>or p</w:t>
      </w:r>
      <w:r w:rsidR="002B1E65">
        <w:rPr>
          <w:rFonts w:cstheme="minorHAnsi"/>
          <w:sz w:val="24"/>
          <w:szCs w:val="24"/>
        </w:rPr>
        <w:t>rint and p</w:t>
      </w:r>
      <w:r w:rsidR="009863F0" w:rsidRPr="002C2ACC">
        <w:rPr>
          <w:rFonts w:cstheme="minorHAnsi"/>
          <w:sz w:val="24"/>
          <w:szCs w:val="24"/>
        </w:rPr>
        <w:t>ost</w:t>
      </w:r>
      <w:r w:rsidRPr="002C2ACC">
        <w:rPr>
          <w:rFonts w:cstheme="minorHAnsi"/>
          <w:sz w:val="24"/>
          <w:szCs w:val="24"/>
        </w:rPr>
        <w:t xml:space="preserve"> </w:t>
      </w:r>
      <w:r w:rsidRPr="0074176C">
        <w:rPr>
          <w:rFonts w:cstheme="minorHAnsi"/>
          <w:sz w:val="24"/>
          <w:szCs w:val="24"/>
        </w:rPr>
        <w:t>by</w:t>
      </w:r>
      <w:r w:rsidR="009863F0" w:rsidRPr="0074176C">
        <w:rPr>
          <w:rFonts w:cstheme="minorHAnsi"/>
          <w:sz w:val="24"/>
          <w:szCs w:val="24"/>
        </w:rPr>
        <w:t xml:space="preserve"> </w:t>
      </w:r>
      <w:r w:rsidR="009863F0" w:rsidRPr="0074176C">
        <w:rPr>
          <w:rFonts w:cstheme="minorHAnsi"/>
          <w:b/>
          <w:bCs/>
          <w:sz w:val="24"/>
          <w:szCs w:val="24"/>
        </w:rPr>
        <w:t xml:space="preserve">12 noon </w:t>
      </w:r>
      <w:r w:rsidRPr="0074176C">
        <w:rPr>
          <w:rFonts w:cstheme="minorHAnsi"/>
          <w:b/>
          <w:bCs/>
          <w:sz w:val="24"/>
          <w:szCs w:val="24"/>
        </w:rPr>
        <w:t>on</w:t>
      </w:r>
      <w:r w:rsidR="00A326E1" w:rsidRPr="0074176C">
        <w:rPr>
          <w:rFonts w:cstheme="minorHAnsi"/>
          <w:b/>
          <w:bCs/>
          <w:sz w:val="24"/>
          <w:szCs w:val="24"/>
        </w:rPr>
        <w:t xml:space="preserve"> </w:t>
      </w:r>
      <w:r w:rsidR="00BF027E">
        <w:rPr>
          <w:rFonts w:cstheme="minorHAnsi"/>
          <w:b/>
          <w:bCs/>
          <w:sz w:val="24"/>
          <w:szCs w:val="24"/>
        </w:rPr>
        <w:t>Monday 10</w:t>
      </w:r>
      <w:r w:rsidR="00BF027E" w:rsidRPr="00BF027E">
        <w:rPr>
          <w:rFonts w:cstheme="minorHAnsi"/>
          <w:b/>
          <w:bCs/>
          <w:sz w:val="24"/>
          <w:szCs w:val="24"/>
          <w:vertAlign w:val="superscript"/>
        </w:rPr>
        <w:t>th</w:t>
      </w:r>
      <w:r w:rsidR="00BF027E">
        <w:rPr>
          <w:rFonts w:cstheme="minorHAnsi"/>
          <w:b/>
          <w:bCs/>
          <w:sz w:val="24"/>
          <w:szCs w:val="24"/>
        </w:rPr>
        <w:t xml:space="preserve"> November 2025</w:t>
      </w:r>
      <w:r w:rsidR="00A326E1">
        <w:rPr>
          <w:rFonts w:cstheme="minorHAnsi"/>
          <w:b/>
          <w:bCs/>
          <w:sz w:val="24"/>
          <w:szCs w:val="24"/>
        </w:rPr>
        <w:t xml:space="preserve"> </w:t>
      </w:r>
      <w:r w:rsidR="009863F0" w:rsidRPr="002C2ACC">
        <w:rPr>
          <w:rFonts w:cstheme="minorHAnsi"/>
          <w:sz w:val="24"/>
          <w:szCs w:val="24"/>
        </w:rPr>
        <w:t>to</w:t>
      </w:r>
      <w:r w:rsidR="009863F0" w:rsidRPr="002C2ACC">
        <w:rPr>
          <w:rFonts w:cstheme="minorHAnsi"/>
          <w:b/>
          <w:bCs/>
          <w:sz w:val="24"/>
          <w:szCs w:val="24"/>
        </w:rPr>
        <w:t xml:space="preserve"> </w:t>
      </w:r>
      <w:r w:rsidR="009863F0" w:rsidRPr="002C2ACC">
        <w:rPr>
          <w:rFonts w:cstheme="minorHAnsi"/>
          <w:sz w:val="24"/>
          <w:szCs w:val="24"/>
        </w:rPr>
        <w:t>the email / postal</w:t>
      </w:r>
      <w:r w:rsidR="009863F0" w:rsidRPr="002C2ACC">
        <w:rPr>
          <w:rFonts w:cstheme="minorHAnsi"/>
          <w:b/>
          <w:bCs/>
          <w:sz w:val="24"/>
          <w:szCs w:val="24"/>
        </w:rPr>
        <w:t xml:space="preserve"> </w:t>
      </w:r>
      <w:r w:rsidR="009863F0" w:rsidRPr="002C2ACC">
        <w:rPr>
          <w:rFonts w:cstheme="minorHAnsi"/>
          <w:sz w:val="24"/>
          <w:szCs w:val="24"/>
        </w:rPr>
        <w:t>address a</w:t>
      </w:r>
      <w:r w:rsidR="0078241A" w:rsidRPr="002C2ACC">
        <w:rPr>
          <w:rFonts w:cstheme="minorHAnsi"/>
          <w:sz w:val="24"/>
          <w:szCs w:val="24"/>
        </w:rPr>
        <w:t>t</w:t>
      </w:r>
      <w:r w:rsidR="009863F0" w:rsidRPr="002C2ACC">
        <w:rPr>
          <w:rFonts w:cstheme="minorHAnsi"/>
          <w:sz w:val="24"/>
          <w:szCs w:val="24"/>
        </w:rPr>
        <w:t xml:space="preserve"> </w:t>
      </w:r>
      <w:r w:rsidR="003A35F1">
        <w:rPr>
          <w:rFonts w:cstheme="minorHAnsi"/>
          <w:sz w:val="24"/>
          <w:szCs w:val="24"/>
        </w:rPr>
        <w:t xml:space="preserve">the </w:t>
      </w:r>
      <w:r w:rsidR="009863F0" w:rsidRPr="002C2ACC">
        <w:rPr>
          <w:rFonts w:cstheme="minorHAnsi"/>
          <w:sz w:val="24"/>
          <w:szCs w:val="24"/>
        </w:rPr>
        <w:t>bottom of this page</w:t>
      </w:r>
      <w:r w:rsidR="00252662">
        <w:rPr>
          <w:rFonts w:cstheme="minorHAnsi"/>
          <w:b/>
          <w:bCs/>
          <w:sz w:val="24"/>
          <w:szCs w:val="24"/>
        </w:rPr>
        <w:t xml:space="preserve">. </w:t>
      </w:r>
      <w:r w:rsidR="003A35F1" w:rsidRPr="003A35F1">
        <w:rPr>
          <w:rFonts w:cstheme="minorHAnsi"/>
          <w:sz w:val="24"/>
          <w:szCs w:val="24"/>
        </w:rPr>
        <w:t xml:space="preserve">Please note that the recruitment process is being managed </w:t>
      </w:r>
      <w:r w:rsidR="00A3667C">
        <w:rPr>
          <w:rFonts w:cstheme="minorHAnsi"/>
          <w:sz w:val="24"/>
          <w:szCs w:val="24"/>
        </w:rPr>
        <w:t xml:space="preserve">the </w:t>
      </w:r>
      <w:r w:rsidR="004E3A33">
        <w:rPr>
          <w:rFonts w:cstheme="minorHAnsi"/>
          <w:sz w:val="24"/>
          <w:szCs w:val="24"/>
        </w:rPr>
        <w:t xml:space="preserve">Town Council </w:t>
      </w:r>
      <w:r w:rsidR="003A35F1">
        <w:rPr>
          <w:rFonts w:cstheme="minorHAnsi"/>
          <w:sz w:val="24"/>
          <w:szCs w:val="24"/>
        </w:rPr>
        <w:t xml:space="preserve">and </w:t>
      </w:r>
      <w:r w:rsidR="003A35F1" w:rsidRPr="00AE1505">
        <w:rPr>
          <w:rFonts w:cstheme="minorHAnsi"/>
          <w:b/>
          <w:bCs/>
          <w:sz w:val="24"/>
          <w:szCs w:val="24"/>
        </w:rPr>
        <w:t xml:space="preserve">all </w:t>
      </w:r>
      <w:r w:rsidR="003A35F1">
        <w:rPr>
          <w:rFonts w:cstheme="minorHAnsi"/>
          <w:sz w:val="24"/>
          <w:szCs w:val="24"/>
        </w:rPr>
        <w:t>queries should be directed to the contact details below.</w:t>
      </w:r>
    </w:p>
    <w:p w14:paraId="72AC0552" w14:textId="77777777" w:rsidR="00224B07" w:rsidRPr="002C2ACC" w:rsidRDefault="00224B07" w:rsidP="002C2ACC">
      <w:pPr>
        <w:spacing w:line="240" w:lineRule="auto"/>
        <w:rPr>
          <w:rFonts w:cstheme="minorHAnsi"/>
          <w:sz w:val="24"/>
          <w:szCs w:val="24"/>
        </w:rPr>
      </w:pPr>
      <w:r w:rsidRPr="002C2ACC">
        <w:rPr>
          <w:rFonts w:cstheme="minorHAnsi"/>
          <w:sz w:val="24"/>
          <w:szCs w:val="24"/>
        </w:rPr>
        <w:t xml:space="preserve">This Recruitment </w:t>
      </w:r>
      <w:r w:rsidR="00884595" w:rsidRPr="002C2ACC">
        <w:rPr>
          <w:rFonts w:cstheme="minorHAnsi"/>
          <w:sz w:val="24"/>
          <w:szCs w:val="24"/>
        </w:rPr>
        <w:t>Information Pack</w:t>
      </w:r>
      <w:r w:rsidRPr="002C2ACC">
        <w:rPr>
          <w:rFonts w:cstheme="minorHAnsi"/>
          <w:sz w:val="24"/>
          <w:szCs w:val="24"/>
        </w:rPr>
        <w:t xml:space="preserve"> will not form part of any subsequent contract of employment. </w:t>
      </w:r>
    </w:p>
    <w:p w14:paraId="4C5509C2" w14:textId="062D5388" w:rsidR="00224B07" w:rsidRPr="00884595" w:rsidRDefault="00224B07" w:rsidP="00224B07">
      <w:pPr>
        <w:rPr>
          <w:rFonts w:cstheme="minorHAnsi"/>
          <w:sz w:val="24"/>
          <w:szCs w:val="24"/>
        </w:rPr>
      </w:pPr>
      <w:r w:rsidRPr="00884595">
        <w:rPr>
          <w:rFonts w:cstheme="minorHAnsi"/>
          <w:sz w:val="24"/>
          <w:szCs w:val="24"/>
        </w:rPr>
        <w:t>If you have any questions on the Recruitment Information Pack or the recruitment and selection process, require any further information on the Council or the post</w:t>
      </w:r>
      <w:r w:rsidR="003A35F1">
        <w:rPr>
          <w:rFonts w:cstheme="minorHAnsi"/>
          <w:sz w:val="24"/>
          <w:szCs w:val="24"/>
        </w:rPr>
        <w:t xml:space="preserve">, </w:t>
      </w:r>
      <w:r w:rsidRPr="00884595">
        <w:rPr>
          <w:rFonts w:cstheme="minorHAnsi"/>
          <w:sz w:val="24"/>
          <w:szCs w:val="24"/>
        </w:rPr>
        <w:t xml:space="preserve">or you would like an informal discussion on the role, please </w:t>
      </w:r>
      <w:r w:rsidR="00742201">
        <w:rPr>
          <w:rFonts w:cstheme="minorHAnsi"/>
          <w:sz w:val="24"/>
          <w:szCs w:val="24"/>
        </w:rPr>
        <w:t>contact</w:t>
      </w:r>
      <w:r w:rsidRPr="00884595">
        <w:rPr>
          <w:rFonts w:cstheme="minorHAnsi"/>
          <w:sz w:val="24"/>
          <w:szCs w:val="24"/>
        </w:rPr>
        <w:t xml:space="preserve"> </w:t>
      </w:r>
      <w:r w:rsidR="008F40F3">
        <w:rPr>
          <w:rFonts w:cstheme="minorHAnsi"/>
          <w:sz w:val="24"/>
          <w:szCs w:val="24"/>
        </w:rPr>
        <w:t>Shea Stew</w:t>
      </w:r>
      <w:r w:rsidR="00742201">
        <w:rPr>
          <w:rFonts w:cstheme="minorHAnsi"/>
          <w:sz w:val="24"/>
          <w:szCs w:val="24"/>
        </w:rPr>
        <w:t xml:space="preserve"> via the details below</w:t>
      </w:r>
      <w:r w:rsidRPr="00884595">
        <w:rPr>
          <w:rFonts w:cstheme="minorHAnsi"/>
          <w:sz w:val="24"/>
          <w:szCs w:val="24"/>
        </w:rPr>
        <w:t xml:space="preserve">. </w:t>
      </w:r>
    </w:p>
    <w:p w14:paraId="1FD60153" w14:textId="7AFDF83C" w:rsidR="00224B07" w:rsidRPr="00884595" w:rsidRDefault="00224B07" w:rsidP="00224B07">
      <w:pPr>
        <w:rPr>
          <w:rFonts w:cstheme="minorHAnsi"/>
          <w:sz w:val="24"/>
          <w:szCs w:val="24"/>
        </w:rPr>
      </w:pPr>
      <w:r w:rsidRPr="00884595">
        <w:rPr>
          <w:rFonts w:cstheme="minorHAnsi"/>
          <w:sz w:val="24"/>
          <w:szCs w:val="24"/>
        </w:rPr>
        <w:t>If as a result of a disability or impairment you would like us to make any special arrangements concerning the completion of your application</w:t>
      </w:r>
      <w:r w:rsidR="003A35F1">
        <w:rPr>
          <w:rFonts w:cstheme="minorHAnsi"/>
          <w:sz w:val="24"/>
          <w:szCs w:val="24"/>
        </w:rPr>
        <w:t>,</w:t>
      </w:r>
      <w:r w:rsidRPr="00884595">
        <w:rPr>
          <w:rFonts w:cstheme="minorHAnsi"/>
          <w:sz w:val="24"/>
          <w:szCs w:val="24"/>
        </w:rPr>
        <w:t xml:space="preserve"> or attending for </w:t>
      </w:r>
      <w:r w:rsidR="0005713C" w:rsidRPr="00884595">
        <w:rPr>
          <w:rFonts w:cstheme="minorHAnsi"/>
          <w:sz w:val="24"/>
          <w:szCs w:val="24"/>
        </w:rPr>
        <w:t>interview,</w:t>
      </w:r>
      <w:r w:rsidRPr="00884595">
        <w:rPr>
          <w:rFonts w:cstheme="minorHAnsi"/>
          <w:sz w:val="24"/>
          <w:szCs w:val="24"/>
        </w:rPr>
        <w:t xml:space="preserve"> please let us know.</w:t>
      </w:r>
      <w:r w:rsidR="0030710A">
        <w:rPr>
          <w:rFonts w:cstheme="minorHAnsi"/>
          <w:sz w:val="24"/>
          <w:szCs w:val="24"/>
        </w:rPr>
        <w:br/>
      </w:r>
    </w:p>
    <w:p w14:paraId="6FFD8DD0" w14:textId="7C2901EA" w:rsidR="00884595" w:rsidRDefault="00224B07" w:rsidP="00D3108F">
      <w:pPr>
        <w:jc w:val="center"/>
        <w:rPr>
          <w:rFonts w:cstheme="minorHAnsi"/>
          <w:sz w:val="24"/>
          <w:szCs w:val="24"/>
        </w:rPr>
      </w:pPr>
      <w:r w:rsidRPr="00884595">
        <w:rPr>
          <w:rFonts w:cstheme="minorHAnsi"/>
          <w:sz w:val="24"/>
          <w:szCs w:val="24"/>
        </w:rPr>
        <w:t>***************************************************************</w:t>
      </w:r>
      <w:r w:rsidR="0030710A">
        <w:rPr>
          <w:rFonts w:cstheme="minorHAnsi"/>
          <w:sz w:val="24"/>
          <w:szCs w:val="24"/>
        </w:rPr>
        <w:br/>
      </w:r>
    </w:p>
    <w:p w14:paraId="6D365B65" w14:textId="3CA560C7" w:rsidR="00224B07" w:rsidRPr="00884595" w:rsidRDefault="00224B07" w:rsidP="00224B07">
      <w:pPr>
        <w:rPr>
          <w:rFonts w:cstheme="minorHAnsi"/>
          <w:sz w:val="24"/>
          <w:szCs w:val="24"/>
        </w:rPr>
      </w:pPr>
      <w:r w:rsidRPr="00884595">
        <w:rPr>
          <w:rFonts w:cstheme="minorHAnsi"/>
          <w:sz w:val="24"/>
          <w:szCs w:val="24"/>
        </w:rPr>
        <w:t xml:space="preserve">Contact: </w:t>
      </w:r>
      <w:r w:rsidR="00884595">
        <w:rPr>
          <w:rFonts w:cstheme="minorHAnsi"/>
          <w:sz w:val="24"/>
          <w:szCs w:val="24"/>
        </w:rPr>
        <w:tab/>
      </w:r>
      <w:r w:rsidR="008F40F3">
        <w:rPr>
          <w:rFonts w:cstheme="minorHAnsi"/>
          <w:sz w:val="24"/>
          <w:szCs w:val="24"/>
        </w:rPr>
        <w:t>Shea Stew</w:t>
      </w:r>
    </w:p>
    <w:p w14:paraId="0A51FB55" w14:textId="77777777" w:rsidR="003B595E" w:rsidRDefault="00E53453" w:rsidP="00D3108F">
      <w:pPr>
        <w:ind w:left="720" w:firstLine="720"/>
        <w:rPr>
          <w:rFonts w:cstheme="minorHAnsi"/>
          <w:sz w:val="24"/>
          <w:szCs w:val="24"/>
        </w:rPr>
      </w:pPr>
      <w:r>
        <w:rPr>
          <w:rFonts w:cstheme="minorHAnsi"/>
          <w:sz w:val="24"/>
          <w:szCs w:val="24"/>
        </w:rPr>
        <w:t>Emersons Green Town Council</w:t>
      </w:r>
      <w:r w:rsidR="003B595E">
        <w:rPr>
          <w:rFonts w:cstheme="minorHAnsi"/>
          <w:sz w:val="24"/>
          <w:szCs w:val="24"/>
        </w:rPr>
        <w:t xml:space="preserve">, 198 </w:t>
      </w:r>
      <w:proofErr w:type="spellStart"/>
      <w:r w:rsidR="003B595E">
        <w:rPr>
          <w:rFonts w:cstheme="minorHAnsi"/>
          <w:sz w:val="24"/>
          <w:szCs w:val="24"/>
        </w:rPr>
        <w:t>Westerleigh</w:t>
      </w:r>
      <w:proofErr w:type="spellEnd"/>
      <w:r w:rsidR="003B595E">
        <w:rPr>
          <w:rFonts w:cstheme="minorHAnsi"/>
          <w:sz w:val="24"/>
          <w:szCs w:val="24"/>
        </w:rPr>
        <w:t xml:space="preserve"> Road, </w:t>
      </w:r>
    </w:p>
    <w:p w14:paraId="595D3530" w14:textId="799CAAD1" w:rsidR="00224B07" w:rsidRPr="00884595" w:rsidRDefault="003B595E" w:rsidP="00D3108F">
      <w:pPr>
        <w:ind w:left="720" w:firstLine="720"/>
        <w:rPr>
          <w:rFonts w:cstheme="minorHAnsi"/>
          <w:sz w:val="24"/>
          <w:szCs w:val="24"/>
        </w:rPr>
      </w:pPr>
      <w:r>
        <w:rPr>
          <w:rFonts w:cstheme="minorHAnsi"/>
          <w:sz w:val="24"/>
          <w:szCs w:val="24"/>
        </w:rPr>
        <w:t>Emersons Green, Bristol BS16 7AN</w:t>
      </w:r>
    </w:p>
    <w:p w14:paraId="67CE6A3F" w14:textId="5B487143" w:rsidR="00D3108F" w:rsidRDefault="00D3108F" w:rsidP="00224B07">
      <w:pPr>
        <w:rPr>
          <w:rFonts w:cstheme="minorHAnsi"/>
          <w:sz w:val="24"/>
          <w:szCs w:val="24"/>
        </w:rPr>
      </w:pPr>
      <w:r w:rsidRPr="00884595">
        <w:rPr>
          <w:rFonts w:cstheme="minorHAnsi"/>
          <w:sz w:val="24"/>
          <w:szCs w:val="24"/>
        </w:rPr>
        <w:t xml:space="preserve">Email: </w:t>
      </w:r>
      <w:r>
        <w:rPr>
          <w:rFonts w:cstheme="minorHAnsi"/>
          <w:sz w:val="24"/>
          <w:szCs w:val="24"/>
        </w:rPr>
        <w:tab/>
      </w:r>
      <w:r>
        <w:rPr>
          <w:rFonts w:cstheme="minorHAnsi"/>
          <w:sz w:val="24"/>
          <w:szCs w:val="24"/>
        </w:rPr>
        <w:tab/>
      </w:r>
      <w:r w:rsidR="008F40F3">
        <w:rPr>
          <w:rFonts w:cstheme="minorHAnsi"/>
          <w:sz w:val="24"/>
          <w:szCs w:val="24"/>
        </w:rPr>
        <w:t>youthliaison</w:t>
      </w:r>
      <w:r w:rsidR="003B595E">
        <w:rPr>
          <w:rFonts w:cstheme="minorHAnsi"/>
          <w:sz w:val="24"/>
          <w:szCs w:val="24"/>
        </w:rPr>
        <w:t>@emersonsgreen-tc</w:t>
      </w:r>
      <w:r w:rsidR="00083C62">
        <w:rPr>
          <w:rFonts w:cstheme="minorHAnsi"/>
          <w:sz w:val="24"/>
          <w:szCs w:val="24"/>
        </w:rPr>
        <w:t>.gov.uk</w:t>
      </w:r>
      <w:r w:rsidRPr="00884595">
        <w:rPr>
          <w:rFonts w:cstheme="minorHAnsi"/>
          <w:sz w:val="24"/>
          <w:szCs w:val="24"/>
        </w:rPr>
        <w:t xml:space="preserve"> </w:t>
      </w:r>
    </w:p>
    <w:p w14:paraId="2FBC7DA1" w14:textId="42FAAF3D" w:rsidR="008974C5" w:rsidRDefault="00224B07" w:rsidP="008974C5">
      <w:pPr>
        <w:pStyle w:val="NoSpacing"/>
      </w:pPr>
      <w:r w:rsidRPr="00805E0B">
        <w:rPr>
          <w:sz w:val="24"/>
          <w:szCs w:val="24"/>
        </w:rPr>
        <w:t>Tel</w:t>
      </w:r>
      <w:r w:rsidR="00D3108F" w:rsidRPr="00805E0B">
        <w:rPr>
          <w:sz w:val="24"/>
          <w:szCs w:val="24"/>
        </w:rPr>
        <w:t>ephone</w:t>
      </w:r>
      <w:r w:rsidRPr="00805E0B">
        <w:rPr>
          <w:sz w:val="24"/>
          <w:szCs w:val="24"/>
        </w:rPr>
        <w:t xml:space="preserve">: </w:t>
      </w:r>
      <w:r w:rsidR="00D3108F" w:rsidRPr="00805E0B">
        <w:rPr>
          <w:sz w:val="24"/>
          <w:szCs w:val="24"/>
        </w:rPr>
        <w:tab/>
      </w:r>
      <w:r w:rsidR="00083C62">
        <w:rPr>
          <w:sz w:val="24"/>
          <w:szCs w:val="24"/>
        </w:rPr>
        <w:t>0117 302 6989</w:t>
      </w:r>
      <w:r w:rsidR="003A35F1" w:rsidRPr="00805E0B">
        <w:rPr>
          <w:sz w:val="24"/>
          <w:szCs w:val="24"/>
        </w:rPr>
        <w:t xml:space="preserve"> or </w:t>
      </w:r>
      <w:r w:rsidR="002D1B0A">
        <w:rPr>
          <w:sz w:val="24"/>
          <w:szCs w:val="24"/>
        </w:rPr>
        <w:t>07879 987 113</w:t>
      </w:r>
      <w:r w:rsidRPr="00805E0B">
        <w:rPr>
          <w:sz w:val="24"/>
          <w:szCs w:val="24"/>
        </w:rPr>
        <w:t xml:space="preserve"> </w:t>
      </w:r>
      <w:r w:rsidR="003A35F1" w:rsidRPr="00805E0B">
        <w:rPr>
          <w:sz w:val="24"/>
          <w:szCs w:val="24"/>
        </w:rPr>
        <w:br/>
      </w:r>
    </w:p>
    <w:p w14:paraId="59E5CAF4" w14:textId="77777777" w:rsidR="008974C5" w:rsidRDefault="008974C5" w:rsidP="008974C5">
      <w:pPr>
        <w:pStyle w:val="NoSpacing"/>
      </w:pPr>
    </w:p>
    <w:p w14:paraId="580F019B" w14:textId="77777777" w:rsidR="00EC294E" w:rsidRDefault="003A35F1" w:rsidP="00231406">
      <w:pPr>
        <w:pStyle w:val="NoSpacing"/>
        <w:jc w:val="center"/>
        <w:rPr>
          <w:b/>
          <w:bCs/>
          <w:sz w:val="24"/>
          <w:szCs w:val="24"/>
        </w:rPr>
      </w:pPr>
      <w:r>
        <w:br/>
      </w:r>
      <w:r>
        <w:br/>
      </w:r>
      <w:r>
        <w:br/>
      </w:r>
      <w:r>
        <w:br/>
      </w:r>
      <w:r>
        <w:br/>
      </w:r>
      <w:r>
        <w:br/>
      </w:r>
      <w:r w:rsidR="0030710A">
        <w:rPr>
          <w:sz w:val="24"/>
          <w:szCs w:val="24"/>
        </w:rPr>
        <w:br/>
      </w:r>
      <w:r w:rsidR="0030710A">
        <w:rPr>
          <w:sz w:val="24"/>
          <w:szCs w:val="24"/>
        </w:rPr>
        <w:br/>
      </w:r>
      <w:r w:rsidR="00D54EDC">
        <w:rPr>
          <w:b/>
          <w:bCs/>
          <w:sz w:val="24"/>
          <w:szCs w:val="24"/>
        </w:rPr>
        <w:br/>
      </w:r>
    </w:p>
    <w:p w14:paraId="49DB42C5" w14:textId="77777777" w:rsidR="00EC294E" w:rsidRDefault="00EC294E">
      <w:pPr>
        <w:rPr>
          <w:b/>
          <w:bCs/>
          <w:sz w:val="24"/>
          <w:szCs w:val="24"/>
        </w:rPr>
      </w:pPr>
      <w:r>
        <w:rPr>
          <w:b/>
          <w:bCs/>
          <w:sz w:val="24"/>
          <w:szCs w:val="24"/>
        </w:rPr>
        <w:br w:type="page"/>
      </w:r>
    </w:p>
    <w:p w14:paraId="10248923" w14:textId="52BD7917" w:rsidR="00224B07" w:rsidRPr="00231406" w:rsidRDefault="00FB6418" w:rsidP="00231406">
      <w:pPr>
        <w:pStyle w:val="NoSpacing"/>
        <w:jc w:val="center"/>
        <w:rPr>
          <w:b/>
          <w:bCs/>
          <w:sz w:val="24"/>
          <w:szCs w:val="24"/>
        </w:rPr>
      </w:pPr>
      <w:r w:rsidRPr="009C0E97">
        <w:rPr>
          <w:b/>
          <w:bCs/>
          <w:sz w:val="24"/>
          <w:szCs w:val="24"/>
        </w:rPr>
        <w:lastRenderedPageBreak/>
        <w:t xml:space="preserve">THE </w:t>
      </w:r>
      <w:r w:rsidR="00224B07" w:rsidRPr="009C0E97">
        <w:rPr>
          <w:b/>
          <w:bCs/>
          <w:sz w:val="24"/>
          <w:szCs w:val="24"/>
        </w:rPr>
        <w:t>ROLE OF</w:t>
      </w:r>
      <w:r w:rsidRPr="009C0E97">
        <w:rPr>
          <w:b/>
          <w:bCs/>
          <w:sz w:val="24"/>
          <w:szCs w:val="24"/>
        </w:rPr>
        <w:t xml:space="preserve"> THE</w:t>
      </w:r>
      <w:r w:rsidR="00224B07" w:rsidRPr="009C0E97">
        <w:rPr>
          <w:b/>
          <w:bCs/>
          <w:sz w:val="24"/>
          <w:szCs w:val="24"/>
        </w:rPr>
        <w:t xml:space="preserve"> </w:t>
      </w:r>
      <w:r w:rsidR="00341951">
        <w:rPr>
          <w:b/>
          <w:bCs/>
          <w:sz w:val="24"/>
          <w:szCs w:val="24"/>
        </w:rPr>
        <w:t xml:space="preserve">YOUTH </w:t>
      </w:r>
      <w:r w:rsidR="000C1E8A">
        <w:rPr>
          <w:b/>
          <w:bCs/>
          <w:sz w:val="24"/>
          <w:szCs w:val="24"/>
        </w:rPr>
        <w:t>LIAISON</w:t>
      </w:r>
      <w:r w:rsidR="009577A3">
        <w:rPr>
          <w:b/>
          <w:bCs/>
          <w:sz w:val="24"/>
          <w:szCs w:val="24"/>
        </w:rPr>
        <w:t xml:space="preserve"> </w:t>
      </w:r>
      <w:r w:rsidR="004176B1">
        <w:rPr>
          <w:b/>
          <w:bCs/>
          <w:sz w:val="24"/>
          <w:szCs w:val="24"/>
        </w:rPr>
        <w:t>OFFICER</w:t>
      </w:r>
      <w:r w:rsidR="000E05DD">
        <w:rPr>
          <w:b/>
          <w:bCs/>
          <w:sz w:val="24"/>
          <w:szCs w:val="24"/>
        </w:rPr>
        <w:t xml:space="preserve"> </w:t>
      </w:r>
      <w:r w:rsidR="00F36FE1" w:rsidRPr="009C0E97">
        <w:rPr>
          <w:b/>
          <w:bCs/>
          <w:sz w:val="24"/>
          <w:szCs w:val="24"/>
        </w:rPr>
        <w:t>TO</w:t>
      </w:r>
      <w:r w:rsidR="00231406">
        <w:rPr>
          <w:b/>
          <w:bCs/>
          <w:sz w:val="24"/>
          <w:szCs w:val="24"/>
        </w:rPr>
        <w:t xml:space="preserve"> </w:t>
      </w:r>
      <w:r w:rsidR="00374E7A">
        <w:rPr>
          <w:b/>
          <w:bCs/>
          <w:sz w:val="24"/>
          <w:szCs w:val="24"/>
        </w:rPr>
        <w:t xml:space="preserve">EMERSONS GREEN </w:t>
      </w:r>
      <w:r w:rsidR="004E3A33">
        <w:rPr>
          <w:b/>
          <w:bCs/>
          <w:sz w:val="24"/>
          <w:szCs w:val="24"/>
        </w:rPr>
        <w:t>TOWN COUNCIL</w:t>
      </w:r>
      <w:r w:rsidR="003A35F1" w:rsidRPr="009C0E97">
        <w:rPr>
          <w:b/>
          <w:bCs/>
          <w:sz w:val="24"/>
          <w:szCs w:val="24"/>
        </w:rPr>
        <w:t>.</w:t>
      </w:r>
      <w:r w:rsidR="003A35F1" w:rsidRPr="009C0E97">
        <w:rPr>
          <w:b/>
          <w:bCs/>
          <w:sz w:val="24"/>
          <w:szCs w:val="24"/>
        </w:rPr>
        <w:br/>
      </w:r>
    </w:p>
    <w:p w14:paraId="4EFDF9A7" w14:textId="77777777" w:rsidR="00A95BDE" w:rsidRPr="00A95BDE" w:rsidRDefault="00A95BDE" w:rsidP="00115548">
      <w:pPr>
        <w:spacing w:after="0" w:line="240" w:lineRule="auto"/>
        <w:rPr>
          <w:b/>
          <w:bCs/>
          <w:sz w:val="24"/>
          <w:szCs w:val="24"/>
        </w:rPr>
      </w:pPr>
      <w:r w:rsidRPr="00A95BDE">
        <w:rPr>
          <w:b/>
          <w:bCs/>
          <w:sz w:val="24"/>
          <w:szCs w:val="24"/>
        </w:rPr>
        <w:t>Job Summary: Lead Youth Worker – Emersons Green Town Council</w:t>
      </w:r>
    </w:p>
    <w:p w14:paraId="5D139DCE" w14:textId="77777777" w:rsidR="00A95BDE" w:rsidRDefault="00A95BDE" w:rsidP="00115548">
      <w:pPr>
        <w:spacing w:after="0" w:line="240" w:lineRule="auto"/>
        <w:rPr>
          <w:sz w:val="24"/>
          <w:szCs w:val="24"/>
        </w:rPr>
      </w:pPr>
    </w:p>
    <w:p w14:paraId="005F56DC" w14:textId="26065C67" w:rsidR="00A95BDE" w:rsidRPr="00A95BDE" w:rsidRDefault="00A95BDE" w:rsidP="00115548">
      <w:pPr>
        <w:spacing w:after="0" w:line="240" w:lineRule="auto"/>
        <w:rPr>
          <w:sz w:val="24"/>
          <w:szCs w:val="24"/>
        </w:rPr>
      </w:pPr>
      <w:r w:rsidRPr="00A95BDE">
        <w:rPr>
          <w:sz w:val="24"/>
          <w:szCs w:val="24"/>
        </w:rPr>
        <w:t>The Lead Youth Worker plays a vital role in supporting young people across the Emersons Green parish. This part-time role (20 hours/week at £16.32/hr) focuses on community engagement, youth empowerment, and collaborative programming. Key responsibilities include:</w:t>
      </w:r>
    </w:p>
    <w:p w14:paraId="6493EB92" w14:textId="77777777" w:rsidR="00A95BDE" w:rsidRPr="00A95BDE" w:rsidRDefault="00A95BDE" w:rsidP="00115548">
      <w:pPr>
        <w:pStyle w:val="ListParagraph"/>
        <w:numPr>
          <w:ilvl w:val="0"/>
          <w:numId w:val="23"/>
        </w:numPr>
        <w:spacing w:after="0" w:line="240" w:lineRule="auto"/>
        <w:rPr>
          <w:sz w:val="24"/>
          <w:szCs w:val="24"/>
        </w:rPr>
      </w:pPr>
      <w:r w:rsidRPr="00A95BDE">
        <w:rPr>
          <w:sz w:val="24"/>
          <w:szCs w:val="24"/>
        </w:rPr>
        <w:t>Acting as the first point of contact for young people</w:t>
      </w:r>
    </w:p>
    <w:p w14:paraId="19C11BFB" w14:textId="77777777" w:rsidR="00A95BDE" w:rsidRPr="00A95BDE" w:rsidRDefault="00A95BDE" w:rsidP="00115548">
      <w:pPr>
        <w:pStyle w:val="ListParagraph"/>
        <w:numPr>
          <w:ilvl w:val="0"/>
          <w:numId w:val="23"/>
        </w:numPr>
        <w:spacing w:after="0" w:line="240" w:lineRule="auto"/>
        <w:rPr>
          <w:sz w:val="24"/>
          <w:szCs w:val="24"/>
        </w:rPr>
      </w:pPr>
      <w:r w:rsidRPr="00A95BDE">
        <w:rPr>
          <w:sz w:val="24"/>
          <w:szCs w:val="24"/>
        </w:rPr>
        <w:t>Delivering inclusive youth activities and pop-up events</w:t>
      </w:r>
    </w:p>
    <w:p w14:paraId="205B292D" w14:textId="77777777" w:rsidR="00A95BDE" w:rsidRPr="00A95BDE" w:rsidRDefault="00A95BDE" w:rsidP="00115548">
      <w:pPr>
        <w:pStyle w:val="ListParagraph"/>
        <w:numPr>
          <w:ilvl w:val="0"/>
          <w:numId w:val="23"/>
        </w:numPr>
        <w:spacing w:after="0" w:line="240" w:lineRule="auto"/>
        <w:rPr>
          <w:sz w:val="24"/>
          <w:szCs w:val="24"/>
        </w:rPr>
      </w:pPr>
      <w:r w:rsidRPr="00A95BDE">
        <w:rPr>
          <w:sz w:val="24"/>
          <w:szCs w:val="24"/>
        </w:rPr>
        <w:t>Supporting wellbeing and safeguarding</w:t>
      </w:r>
    </w:p>
    <w:p w14:paraId="644777A4" w14:textId="77777777" w:rsidR="00A95BDE" w:rsidRPr="00A95BDE" w:rsidRDefault="00A95BDE" w:rsidP="00115548">
      <w:pPr>
        <w:pStyle w:val="ListParagraph"/>
        <w:numPr>
          <w:ilvl w:val="0"/>
          <w:numId w:val="23"/>
        </w:numPr>
        <w:spacing w:after="0" w:line="240" w:lineRule="auto"/>
        <w:rPr>
          <w:sz w:val="24"/>
          <w:szCs w:val="24"/>
        </w:rPr>
      </w:pPr>
      <w:r w:rsidRPr="00A95BDE">
        <w:rPr>
          <w:sz w:val="24"/>
          <w:szCs w:val="24"/>
        </w:rPr>
        <w:t>Collaborating with local organisations to reduce isolation</w:t>
      </w:r>
    </w:p>
    <w:p w14:paraId="24C5B5AE" w14:textId="77777777" w:rsidR="00A95BDE" w:rsidRPr="00A95BDE" w:rsidRDefault="00A95BDE" w:rsidP="00115548">
      <w:pPr>
        <w:pStyle w:val="ListParagraph"/>
        <w:numPr>
          <w:ilvl w:val="0"/>
          <w:numId w:val="23"/>
        </w:numPr>
        <w:spacing w:after="0" w:line="240" w:lineRule="auto"/>
        <w:rPr>
          <w:sz w:val="24"/>
          <w:szCs w:val="24"/>
        </w:rPr>
      </w:pPr>
      <w:r w:rsidRPr="00A95BDE">
        <w:rPr>
          <w:sz w:val="24"/>
          <w:szCs w:val="24"/>
        </w:rPr>
        <w:t>Assisting with mobile youth facility setup and maintenance</w:t>
      </w:r>
    </w:p>
    <w:p w14:paraId="4FD7ABA7" w14:textId="77777777" w:rsidR="00A95BDE" w:rsidRPr="00A95BDE" w:rsidRDefault="00A95BDE" w:rsidP="00115548">
      <w:pPr>
        <w:pStyle w:val="ListParagraph"/>
        <w:numPr>
          <w:ilvl w:val="0"/>
          <w:numId w:val="23"/>
        </w:numPr>
        <w:spacing w:after="0" w:line="240" w:lineRule="auto"/>
        <w:rPr>
          <w:sz w:val="24"/>
          <w:szCs w:val="24"/>
        </w:rPr>
      </w:pPr>
      <w:r w:rsidRPr="00A95BDE">
        <w:rPr>
          <w:sz w:val="24"/>
          <w:szCs w:val="24"/>
        </w:rPr>
        <w:t>Promoting community pride and responding to local concerns</w:t>
      </w:r>
    </w:p>
    <w:p w14:paraId="6A78216A" w14:textId="77777777" w:rsidR="00AD21D9" w:rsidRDefault="00AD21D9" w:rsidP="00115548">
      <w:pPr>
        <w:spacing w:after="0" w:line="240" w:lineRule="auto"/>
        <w:rPr>
          <w:sz w:val="24"/>
          <w:szCs w:val="24"/>
        </w:rPr>
      </w:pPr>
    </w:p>
    <w:p w14:paraId="1FE0FE89" w14:textId="445ACD05" w:rsidR="00A95BDE" w:rsidRDefault="00A95BDE" w:rsidP="00115548">
      <w:pPr>
        <w:spacing w:after="0" w:line="240" w:lineRule="auto"/>
        <w:rPr>
          <w:sz w:val="24"/>
          <w:szCs w:val="24"/>
        </w:rPr>
      </w:pPr>
      <w:r w:rsidRPr="00A95BDE">
        <w:rPr>
          <w:sz w:val="24"/>
          <w:szCs w:val="24"/>
        </w:rPr>
        <w:t>The role involves outdoor work, evening sessions, and occasional weekends. Physical stamina, strong interpersonal skills, and a proactive, empathetic approach are essential. Driving a larger vehicle is beneficial but not required. Training is provided, and the post is subject to an Enhanced DBS check.</w:t>
      </w:r>
    </w:p>
    <w:p w14:paraId="5AEAED1E" w14:textId="77777777" w:rsidR="00A95BDE" w:rsidRPr="00A95BDE" w:rsidRDefault="00A95BDE" w:rsidP="00115548">
      <w:pPr>
        <w:spacing w:after="0" w:line="240" w:lineRule="auto"/>
        <w:rPr>
          <w:sz w:val="24"/>
          <w:szCs w:val="24"/>
        </w:rPr>
      </w:pPr>
    </w:p>
    <w:p w14:paraId="15919195" w14:textId="01978346" w:rsidR="00A95BDE" w:rsidRPr="00A95BDE" w:rsidRDefault="00A95BDE" w:rsidP="00115548">
      <w:pPr>
        <w:spacing w:after="0" w:line="240" w:lineRule="auto"/>
        <w:rPr>
          <w:b/>
          <w:bCs/>
          <w:sz w:val="24"/>
          <w:szCs w:val="24"/>
        </w:rPr>
      </w:pPr>
      <w:r w:rsidRPr="00A95BDE">
        <w:rPr>
          <w:b/>
          <w:bCs/>
          <w:sz w:val="24"/>
          <w:szCs w:val="24"/>
        </w:rPr>
        <w:t>The Role of a Lead Youth Worker: Making a Difference in Every Conversation</w:t>
      </w:r>
    </w:p>
    <w:p w14:paraId="3E152DAF" w14:textId="77777777" w:rsidR="00A95BDE" w:rsidRDefault="00A95BDE" w:rsidP="00115548">
      <w:pPr>
        <w:spacing w:after="0" w:line="240" w:lineRule="auto"/>
        <w:rPr>
          <w:sz w:val="24"/>
          <w:szCs w:val="24"/>
        </w:rPr>
      </w:pPr>
    </w:p>
    <w:p w14:paraId="0C8AC35E" w14:textId="2C93D312" w:rsidR="00A95BDE" w:rsidRPr="00A95BDE" w:rsidRDefault="00A95BDE" w:rsidP="00115548">
      <w:pPr>
        <w:spacing w:after="0" w:line="240" w:lineRule="auto"/>
        <w:rPr>
          <w:sz w:val="24"/>
          <w:szCs w:val="24"/>
        </w:rPr>
      </w:pPr>
      <w:r w:rsidRPr="00A95BDE">
        <w:rPr>
          <w:sz w:val="24"/>
          <w:szCs w:val="24"/>
        </w:rPr>
        <w:t>Becoming a Lead Youth Worker is more than a job—it’s a commitment to shaping lives, building trust, and creating safe, inspiring spaces for young people to thrive.</w:t>
      </w:r>
    </w:p>
    <w:p w14:paraId="174E3A07" w14:textId="77777777" w:rsidR="00A95BDE" w:rsidRDefault="00A95BDE" w:rsidP="00115548">
      <w:pPr>
        <w:spacing w:after="0" w:line="240" w:lineRule="auto"/>
        <w:rPr>
          <w:sz w:val="24"/>
          <w:szCs w:val="24"/>
        </w:rPr>
      </w:pPr>
    </w:p>
    <w:p w14:paraId="4275B681" w14:textId="263D435E" w:rsidR="00A95BDE" w:rsidRDefault="00A95BDE" w:rsidP="00115548">
      <w:pPr>
        <w:spacing w:after="0" w:line="240" w:lineRule="auto"/>
        <w:rPr>
          <w:b/>
          <w:bCs/>
          <w:sz w:val="24"/>
          <w:szCs w:val="24"/>
        </w:rPr>
      </w:pPr>
      <w:r w:rsidRPr="00A95BDE">
        <w:rPr>
          <w:b/>
          <w:bCs/>
          <w:sz w:val="24"/>
          <w:szCs w:val="24"/>
        </w:rPr>
        <w:t>Why Choose This Role?</w:t>
      </w:r>
    </w:p>
    <w:p w14:paraId="4EE0836F" w14:textId="77777777" w:rsidR="00A95BDE" w:rsidRPr="00A95BDE" w:rsidRDefault="00A95BDE" w:rsidP="00115548">
      <w:pPr>
        <w:spacing w:after="0" w:line="240" w:lineRule="auto"/>
        <w:rPr>
          <w:b/>
          <w:bCs/>
          <w:sz w:val="24"/>
          <w:szCs w:val="24"/>
        </w:rPr>
      </w:pPr>
    </w:p>
    <w:p w14:paraId="38E74609" w14:textId="77777777" w:rsidR="00A95BDE" w:rsidRPr="00A95BDE" w:rsidRDefault="00A95BDE" w:rsidP="00115548">
      <w:pPr>
        <w:spacing w:after="0" w:line="240" w:lineRule="auto"/>
        <w:rPr>
          <w:sz w:val="24"/>
          <w:szCs w:val="24"/>
        </w:rPr>
      </w:pPr>
      <w:r w:rsidRPr="00A95BDE">
        <w:rPr>
          <w:sz w:val="24"/>
          <w:szCs w:val="24"/>
        </w:rPr>
        <w:t>If you’re passionate about community impact and enjoy working directly with young people, this role offers a unique blend of creativity, responsibility, and purpose. You’ll be at the heart of local engagement—whether it’s running cooking sessions from a mobile youth van, supporting outdoor activities, or simply being a trusted adult presence in the community.</w:t>
      </w:r>
    </w:p>
    <w:p w14:paraId="413A836A" w14:textId="77777777" w:rsidR="00A95BDE" w:rsidRDefault="00A95BDE" w:rsidP="00115548">
      <w:pPr>
        <w:spacing w:after="0" w:line="240" w:lineRule="auto"/>
        <w:rPr>
          <w:sz w:val="24"/>
          <w:szCs w:val="24"/>
        </w:rPr>
      </w:pPr>
    </w:p>
    <w:p w14:paraId="1B769293" w14:textId="7C589683" w:rsidR="00A95BDE" w:rsidRDefault="00A95BDE" w:rsidP="00115548">
      <w:pPr>
        <w:spacing w:after="0" w:line="240" w:lineRule="auto"/>
        <w:rPr>
          <w:sz w:val="24"/>
          <w:szCs w:val="24"/>
        </w:rPr>
      </w:pPr>
      <w:r w:rsidRPr="00A95BDE">
        <w:rPr>
          <w:sz w:val="24"/>
          <w:szCs w:val="24"/>
        </w:rPr>
        <w:t>Every day brings new challenges and opportunities to connect, listen, and empower. You’ll help reduce isolation, foster resilience, and promote inclusion</w:t>
      </w:r>
      <w:r>
        <w:rPr>
          <w:sz w:val="24"/>
          <w:szCs w:val="24"/>
        </w:rPr>
        <w:t xml:space="preserve"> - </w:t>
      </w:r>
      <w:r w:rsidRPr="00A95BDE">
        <w:rPr>
          <w:sz w:val="24"/>
          <w:szCs w:val="24"/>
        </w:rPr>
        <w:t>making a tangible difference in the lives of those who need it most.</w:t>
      </w:r>
    </w:p>
    <w:p w14:paraId="3CA5699E" w14:textId="77777777" w:rsidR="00A95BDE" w:rsidRPr="00A95BDE" w:rsidRDefault="00A95BDE" w:rsidP="00115548">
      <w:pPr>
        <w:spacing w:after="0" w:line="240" w:lineRule="auto"/>
        <w:rPr>
          <w:sz w:val="24"/>
          <w:szCs w:val="24"/>
        </w:rPr>
      </w:pPr>
    </w:p>
    <w:p w14:paraId="2EE1D9EF" w14:textId="30D1B8FA" w:rsidR="00A95BDE" w:rsidRPr="00A95BDE" w:rsidRDefault="00A95BDE" w:rsidP="00115548">
      <w:pPr>
        <w:spacing w:after="0" w:line="240" w:lineRule="auto"/>
        <w:rPr>
          <w:b/>
          <w:bCs/>
          <w:sz w:val="24"/>
          <w:szCs w:val="24"/>
        </w:rPr>
      </w:pPr>
      <w:r w:rsidRPr="00A95BDE">
        <w:rPr>
          <w:b/>
          <w:bCs/>
          <w:sz w:val="24"/>
          <w:szCs w:val="24"/>
        </w:rPr>
        <w:t>What’s Expected of You?</w:t>
      </w:r>
    </w:p>
    <w:p w14:paraId="29727912" w14:textId="77777777" w:rsidR="00A95BDE" w:rsidRPr="00AD21D9" w:rsidRDefault="00A95BDE" w:rsidP="00115548">
      <w:pPr>
        <w:pStyle w:val="ListParagraph"/>
        <w:numPr>
          <w:ilvl w:val="0"/>
          <w:numId w:val="24"/>
        </w:numPr>
        <w:spacing w:after="0" w:line="240" w:lineRule="auto"/>
        <w:rPr>
          <w:sz w:val="24"/>
          <w:szCs w:val="24"/>
        </w:rPr>
      </w:pPr>
      <w:r w:rsidRPr="00AD21D9">
        <w:rPr>
          <w:sz w:val="24"/>
          <w:szCs w:val="24"/>
        </w:rPr>
        <w:t>Build meaningful relationships with young people and community members</w:t>
      </w:r>
    </w:p>
    <w:p w14:paraId="279B79D0" w14:textId="77777777" w:rsidR="00A95BDE" w:rsidRPr="00AD21D9" w:rsidRDefault="00A95BDE" w:rsidP="00115548">
      <w:pPr>
        <w:pStyle w:val="ListParagraph"/>
        <w:numPr>
          <w:ilvl w:val="0"/>
          <w:numId w:val="24"/>
        </w:numPr>
        <w:spacing w:after="0" w:line="240" w:lineRule="auto"/>
        <w:rPr>
          <w:sz w:val="24"/>
          <w:szCs w:val="24"/>
        </w:rPr>
      </w:pPr>
      <w:r w:rsidRPr="00AD21D9">
        <w:rPr>
          <w:sz w:val="24"/>
          <w:szCs w:val="24"/>
        </w:rPr>
        <w:t>Deliver engaging, safe, and inclusive activities</w:t>
      </w:r>
    </w:p>
    <w:p w14:paraId="129CE4FA" w14:textId="77777777" w:rsidR="00A95BDE" w:rsidRPr="00AD21D9" w:rsidRDefault="00A95BDE" w:rsidP="00115548">
      <w:pPr>
        <w:pStyle w:val="ListParagraph"/>
        <w:numPr>
          <w:ilvl w:val="0"/>
          <w:numId w:val="24"/>
        </w:numPr>
        <w:spacing w:after="0" w:line="240" w:lineRule="auto"/>
        <w:rPr>
          <w:sz w:val="24"/>
          <w:szCs w:val="24"/>
        </w:rPr>
      </w:pPr>
      <w:r w:rsidRPr="00AD21D9">
        <w:rPr>
          <w:sz w:val="24"/>
          <w:szCs w:val="24"/>
        </w:rPr>
        <w:t>Maintain high standards of safeguarding and wellbeing</w:t>
      </w:r>
    </w:p>
    <w:p w14:paraId="2808F814" w14:textId="77777777" w:rsidR="00A95BDE" w:rsidRPr="00AD21D9" w:rsidRDefault="00A95BDE" w:rsidP="00115548">
      <w:pPr>
        <w:pStyle w:val="ListParagraph"/>
        <w:numPr>
          <w:ilvl w:val="0"/>
          <w:numId w:val="24"/>
        </w:numPr>
        <w:spacing w:after="0" w:line="240" w:lineRule="auto"/>
        <w:rPr>
          <w:sz w:val="24"/>
          <w:szCs w:val="24"/>
        </w:rPr>
      </w:pPr>
      <w:r w:rsidRPr="00AD21D9">
        <w:rPr>
          <w:sz w:val="24"/>
          <w:szCs w:val="24"/>
        </w:rPr>
        <w:t>Collaborate with fellow youth workers and local partners</w:t>
      </w:r>
    </w:p>
    <w:p w14:paraId="7B21E603" w14:textId="77777777" w:rsidR="00A95BDE" w:rsidRPr="00AD21D9" w:rsidRDefault="00A95BDE" w:rsidP="00115548">
      <w:pPr>
        <w:pStyle w:val="ListParagraph"/>
        <w:numPr>
          <w:ilvl w:val="0"/>
          <w:numId w:val="24"/>
        </w:numPr>
        <w:spacing w:after="0" w:line="240" w:lineRule="auto"/>
        <w:rPr>
          <w:sz w:val="24"/>
          <w:szCs w:val="24"/>
        </w:rPr>
      </w:pPr>
      <w:r w:rsidRPr="00AD21D9">
        <w:rPr>
          <w:sz w:val="24"/>
          <w:szCs w:val="24"/>
        </w:rPr>
        <w:t>Respond to community concerns with empathy and professionalism</w:t>
      </w:r>
    </w:p>
    <w:p w14:paraId="5E81FD9E" w14:textId="77777777" w:rsidR="00A95BDE" w:rsidRPr="00AD21D9" w:rsidRDefault="00A95BDE" w:rsidP="00115548">
      <w:pPr>
        <w:pStyle w:val="ListParagraph"/>
        <w:numPr>
          <w:ilvl w:val="0"/>
          <w:numId w:val="24"/>
        </w:numPr>
        <w:spacing w:after="0" w:line="240" w:lineRule="auto"/>
        <w:rPr>
          <w:sz w:val="24"/>
          <w:szCs w:val="24"/>
        </w:rPr>
      </w:pPr>
      <w:r w:rsidRPr="00AD21D9">
        <w:rPr>
          <w:sz w:val="24"/>
          <w:szCs w:val="24"/>
        </w:rPr>
        <w:t>Support mobile facility setup, cleaning, and basic maintenance</w:t>
      </w:r>
    </w:p>
    <w:p w14:paraId="3BEB9268" w14:textId="77777777" w:rsidR="00A95BDE" w:rsidRPr="00AD21D9" w:rsidRDefault="00A95BDE" w:rsidP="00115548">
      <w:pPr>
        <w:pStyle w:val="ListParagraph"/>
        <w:numPr>
          <w:ilvl w:val="0"/>
          <w:numId w:val="24"/>
        </w:numPr>
        <w:spacing w:after="0" w:line="240" w:lineRule="auto"/>
        <w:rPr>
          <w:sz w:val="24"/>
          <w:szCs w:val="24"/>
        </w:rPr>
      </w:pPr>
      <w:r w:rsidRPr="00AD21D9">
        <w:rPr>
          <w:sz w:val="24"/>
          <w:szCs w:val="24"/>
        </w:rPr>
        <w:t>Be flexible with evening and occasional weekend work</w:t>
      </w:r>
    </w:p>
    <w:p w14:paraId="19424324" w14:textId="77777777" w:rsidR="00AD21D9" w:rsidRDefault="00AD21D9" w:rsidP="00115548">
      <w:pPr>
        <w:spacing w:after="0" w:line="240" w:lineRule="auto"/>
        <w:rPr>
          <w:sz w:val="24"/>
          <w:szCs w:val="24"/>
        </w:rPr>
      </w:pPr>
    </w:p>
    <w:p w14:paraId="575C6ADC" w14:textId="45FD1603" w:rsidR="00A95BDE" w:rsidRPr="00AD21D9" w:rsidRDefault="00A95BDE" w:rsidP="00115548">
      <w:pPr>
        <w:spacing w:after="0" w:line="240" w:lineRule="auto"/>
        <w:rPr>
          <w:b/>
          <w:bCs/>
          <w:sz w:val="24"/>
          <w:szCs w:val="24"/>
        </w:rPr>
      </w:pPr>
      <w:r w:rsidRPr="00AD21D9">
        <w:rPr>
          <w:b/>
          <w:bCs/>
          <w:sz w:val="24"/>
          <w:szCs w:val="24"/>
        </w:rPr>
        <w:t>Skills and Attributes You’ll Need</w:t>
      </w:r>
    </w:p>
    <w:p w14:paraId="0F7C53EA" w14:textId="77777777" w:rsidR="00A95BDE" w:rsidRPr="00AD21D9" w:rsidRDefault="00A95BDE" w:rsidP="00115548">
      <w:pPr>
        <w:pStyle w:val="ListParagraph"/>
        <w:numPr>
          <w:ilvl w:val="0"/>
          <w:numId w:val="25"/>
        </w:numPr>
        <w:spacing w:after="0" w:line="240" w:lineRule="auto"/>
        <w:rPr>
          <w:sz w:val="24"/>
          <w:szCs w:val="24"/>
        </w:rPr>
      </w:pPr>
      <w:r w:rsidRPr="00AD21D9">
        <w:rPr>
          <w:sz w:val="24"/>
          <w:szCs w:val="24"/>
        </w:rPr>
        <w:t>Excellent communication and interpersonal skills</w:t>
      </w:r>
    </w:p>
    <w:p w14:paraId="2FABF141" w14:textId="77777777" w:rsidR="00A95BDE" w:rsidRPr="00AD21D9" w:rsidRDefault="00A95BDE" w:rsidP="00115548">
      <w:pPr>
        <w:pStyle w:val="ListParagraph"/>
        <w:numPr>
          <w:ilvl w:val="0"/>
          <w:numId w:val="25"/>
        </w:numPr>
        <w:spacing w:after="0" w:line="240" w:lineRule="auto"/>
        <w:rPr>
          <w:sz w:val="24"/>
          <w:szCs w:val="24"/>
        </w:rPr>
      </w:pPr>
      <w:r w:rsidRPr="00AD21D9">
        <w:rPr>
          <w:sz w:val="24"/>
          <w:szCs w:val="24"/>
        </w:rPr>
        <w:t>Confidence in engaging with diverse groups</w:t>
      </w:r>
    </w:p>
    <w:p w14:paraId="72531BC2" w14:textId="77777777" w:rsidR="00A95BDE" w:rsidRPr="00AD21D9" w:rsidRDefault="00A95BDE" w:rsidP="00115548">
      <w:pPr>
        <w:pStyle w:val="ListParagraph"/>
        <w:numPr>
          <w:ilvl w:val="0"/>
          <w:numId w:val="25"/>
        </w:numPr>
        <w:spacing w:after="0" w:line="240" w:lineRule="auto"/>
        <w:rPr>
          <w:sz w:val="24"/>
          <w:szCs w:val="24"/>
        </w:rPr>
      </w:pPr>
      <w:r w:rsidRPr="00AD21D9">
        <w:rPr>
          <w:sz w:val="24"/>
          <w:szCs w:val="24"/>
        </w:rPr>
        <w:t>Ability to work independently and think on your feet</w:t>
      </w:r>
    </w:p>
    <w:p w14:paraId="795CD6D0" w14:textId="77777777" w:rsidR="00A95BDE" w:rsidRPr="00AD21D9" w:rsidRDefault="00A95BDE" w:rsidP="00115548">
      <w:pPr>
        <w:pStyle w:val="ListParagraph"/>
        <w:numPr>
          <w:ilvl w:val="0"/>
          <w:numId w:val="25"/>
        </w:numPr>
        <w:spacing w:after="0" w:line="240" w:lineRule="auto"/>
        <w:rPr>
          <w:sz w:val="24"/>
          <w:szCs w:val="24"/>
        </w:rPr>
      </w:pPr>
      <w:r w:rsidRPr="00AD21D9">
        <w:rPr>
          <w:sz w:val="24"/>
          <w:szCs w:val="24"/>
        </w:rPr>
        <w:t>Empathy, patience, and a non-judgmental attitude</w:t>
      </w:r>
    </w:p>
    <w:p w14:paraId="79A9D4C8" w14:textId="77777777" w:rsidR="00A95BDE" w:rsidRPr="00AD21D9" w:rsidRDefault="00A95BDE" w:rsidP="00115548">
      <w:pPr>
        <w:pStyle w:val="ListParagraph"/>
        <w:numPr>
          <w:ilvl w:val="0"/>
          <w:numId w:val="25"/>
        </w:numPr>
        <w:spacing w:after="0" w:line="240" w:lineRule="auto"/>
        <w:rPr>
          <w:sz w:val="24"/>
          <w:szCs w:val="24"/>
        </w:rPr>
      </w:pPr>
      <w:r w:rsidRPr="00AD21D9">
        <w:rPr>
          <w:sz w:val="24"/>
          <w:szCs w:val="24"/>
        </w:rPr>
        <w:t>Awareness of health and safety and safeguarding practices</w:t>
      </w:r>
    </w:p>
    <w:p w14:paraId="0354FA2A" w14:textId="77777777" w:rsidR="00A95BDE" w:rsidRPr="00AD21D9" w:rsidRDefault="00A95BDE" w:rsidP="00115548">
      <w:pPr>
        <w:pStyle w:val="ListParagraph"/>
        <w:numPr>
          <w:ilvl w:val="0"/>
          <w:numId w:val="25"/>
        </w:numPr>
        <w:spacing w:after="0" w:line="240" w:lineRule="auto"/>
        <w:rPr>
          <w:sz w:val="24"/>
          <w:szCs w:val="24"/>
        </w:rPr>
      </w:pPr>
      <w:r w:rsidRPr="00AD21D9">
        <w:rPr>
          <w:sz w:val="24"/>
          <w:szCs w:val="24"/>
        </w:rPr>
        <w:t>Physical stamina for outdoor and mobile work</w:t>
      </w:r>
    </w:p>
    <w:p w14:paraId="6E0DDA52" w14:textId="77777777" w:rsidR="00A95BDE" w:rsidRPr="00AD21D9" w:rsidRDefault="00A95BDE" w:rsidP="00115548">
      <w:pPr>
        <w:pStyle w:val="ListParagraph"/>
        <w:numPr>
          <w:ilvl w:val="0"/>
          <w:numId w:val="25"/>
        </w:numPr>
        <w:spacing w:after="0" w:line="240" w:lineRule="auto"/>
        <w:rPr>
          <w:sz w:val="24"/>
          <w:szCs w:val="24"/>
        </w:rPr>
      </w:pPr>
      <w:r w:rsidRPr="00AD21D9">
        <w:rPr>
          <w:sz w:val="24"/>
          <w:szCs w:val="24"/>
        </w:rPr>
        <w:lastRenderedPageBreak/>
        <w:t>IT literacy and basic project coordination skills</w:t>
      </w:r>
    </w:p>
    <w:p w14:paraId="247D7D6B" w14:textId="77777777" w:rsidR="00A95BDE" w:rsidRPr="00AD21D9" w:rsidRDefault="00A95BDE" w:rsidP="00115548">
      <w:pPr>
        <w:pStyle w:val="ListParagraph"/>
        <w:numPr>
          <w:ilvl w:val="0"/>
          <w:numId w:val="25"/>
        </w:numPr>
        <w:spacing w:after="0" w:line="240" w:lineRule="auto"/>
        <w:rPr>
          <w:sz w:val="24"/>
          <w:szCs w:val="24"/>
        </w:rPr>
      </w:pPr>
      <w:r w:rsidRPr="00AD21D9">
        <w:rPr>
          <w:sz w:val="24"/>
          <w:szCs w:val="24"/>
        </w:rPr>
        <w:t>Experience in youth work, community engagement, or related fields</w:t>
      </w:r>
    </w:p>
    <w:p w14:paraId="00186EAF" w14:textId="77777777" w:rsidR="00AD21D9" w:rsidRDefault="00AD21D9" w:rsidP="00115548">
      <w:pPr>
        <w:spacing w:after="0" w:line="240" w:lineRule="auto"/>
        <w:rPr>
          <w:sz w:val="24"/>
          <w:szCs w:val="24"/>
        </w:rPr>
      </w:pPr>
    </w:p>
    <w:p w14:paraId="7D414590" w14:textId="503AF010" w:rsidR="00A95BDE" w:rsidRPr="00A95BDE" w:rsidRDefault="00A95BDE" w:rsidP="00115548">
      <w:pPr>
        <w:spacing w:after="0" w:line="240" w:lineRule="auto"/>
        <w:rPr>
          <w:sz w:val="24"/>
          <w:szCs w:val="24"/>
        </w:rPr>
      </w:pPr>
      <w:r w:rsidRPr="00A95BDE">
        <w:rPr>
          <w:sz w:val="24"/>
          <w:szCs w:val="24"/>
        </w:rPr>
        <w:t>Driving a larger vehicle is a plus, but not essential—what matters most is your ability to connect, adapt, and lead with heart.</w:t>
      </w:r>
    </w:p>
    <w:p w14:paraId="6C1610A6" w14:textId="35D8889F" w:rsidR="00476BD6" w:rsidRPr="00476BD6" w:rsidRDefault="00476BD6" w:rsidP="00AD21D9">
      <w:pPr>
        <w:pStyle w:val="ListParagraph"/>
        <w:spacing w:after="0" w:line="240" w:lineRule="auto"/>
        <w:rPr>
          <w:rFonts w:cstheme="minorHAnsi"/>
          <w:b/>
          <w:bCs/>
          <w:sz w:val="24"/>
          <w:szCs w:val="24"/>
        </w:rPr>
      </w:pPr>
    </w:p>
    <w:p w14:paraId="7F54D64D" w14:textId="468B6106" w:rsidR="00372CBF" w:rsidRPr="00372CBF" w:rsidRDefault="003A35F1" w:rsidP="00476BD6">
      <w:pPr>
        <w:spacing w:after="0" w:line="240" w:lineRule="auto"/>
        <w:rPr>
          <w:rFonts w:cstheme="minorHAnsi"/>
          <w:sz w:val="24"/>
          <w:szCs w:val="24"/>
        </w:rPr>
      </w:pPr>
      <w:r w:rsidRPr="00372CBF">
        <w:rPr>
          <w:rFonts w:cstheme="minorHAnsi"/>
          <w:b/>
          <w:bCs/>
          <w:sz w:val="24"/>
          <w:szCs w:val="24"/>
        </w:rPr>
        <w:t xml:space="preserve">ABOUT </w:t>
      </w:r>
      <w:r w:rsidR="00374E7A" w:rsidRPr="00372CBF">
        <w:rPr>
          <w:rFonts w:cstheme="minorHAnsi"/>
          <w:b/>
          <w:bCs/>
          <w:sz w:val="24"/>
          <w:szCs w:val="24"/>
        </w:rPr>
        <w:t>EMERSONS GREEN</w:t>
      </w:r>
      <w:r w:rsidR="00625380" w:rsidRPr="00372CBF">
        <w:rPr>
          <w:rFonts w:cstheme="minorHAnsi"/>
          <w:b/>
          <w:bCs/>
          <w:sz w:val="24"/>
          <w:szCs w:val="24"/>
        </w:rPr>
        <w:br/>
      </w:r>
      <w:r w:rsidR="00BE36E9" w:rsidRPr="00372CBF">
        <w:rPr>
          <w:rFonts w:cstheme="minorHAnsi"/>
          <w:sz w:val="24"/>
          <w:szCs w:val="24"/>
        </w:rPr>
        <w:br/>
      </w:r>
      <w:r w:rsidR="00372CBF" w:rsidRPr="00372CBF">
        <w:rPr>
          <w:rFonts w:cstheme="minorHAnsi"/>
          <w:sz w:val="24"/>
          <w:szCs w:val="24"/>
        </w:rPr>
        <w:t xml:space="preserve">Emersons Green is a satellite town on the fringes of Bristol in South Gloucestershire, located at the confluence of the B4465 (coming in from the east on the </w:t>
      </w:r>
      <w:proofErr w:type="spellStart"/>
      <w:r w:rsidR="00372CBF" w:rsidRPr="00372CBF">
        <w:rPr>
          <w:rFonts w:cstheme="minorHAnsi"/>
          <w:sz w:val="24"/>
          <w:szCs w:val="24"/>
        </w:rPr>
        <w:t>Westerleigh</w:t>
      </w:r>
      <w:proofErr w:type="spellEnd"/>
      <w:r w:rsidR="00372CBF" w:rsidRPr="00372CBF">
        <w:rPr>
          <w:rFonts w:cstheme="minorHAnsi"/>
          <w:sz w:val="24"/>
          <w:szCs w:val="24"/>
        </w:rPr>
        <w:t xml:space="preserve"> Rd) and A4174 (coming in from the south), around </w:t>
      </w:r>
      <w:r w:rsidR="00C44703">
        <w:rPr>
          <w:rFonts w:cstheme="minorHAnsi"/>
          <w:sz w:val="24"/>
          <w:szCs w:val="24"/>
        </w:rPr>
        <w:t>7</w:t>
      </w:r>
      <w:r w:rsidR="00372CBF" w:rsidRPr="00372CBF">
        <w:rPr>
          <w:rFonts w:cstheme="minorHAnsi"/>
          <w:sz w:val="24"/>
          <w:szCs w:val="24"/>
        </w:rPr>
        <w:t xml:space="preserve"> miles </w:t>
      </w:r>
      <w:r w:rsidR="009D6C3D" w:rsidRPr="00372CBF">
        <w:rPr>
          <w:rFonts w:cstheme="minorHAnsi"/>
          <w:sz w:val="24"/>
          <w:szCs w:val="24"/>
        </w:rPr>
        <w:t>northeast</w:t>
      </w:r>
      <w:r w:rsidR="00372CBF" w:rsidRPr="00372CBF">
        <w:rPr>
          <w:rFonts w:cstheme="minorHAnsi"/>
          <w:sz w:val="24"/>
          <w:szCs w:val="24"/>
        </w:rPr>
        <w:t xml:space="preserve"> of Bristol</w:t>
      </w:r>
      <w:r w:rsidR="00252662" w:rsidRPr="00372CBF">
        <w:rPr>
          <w:rFonts w:cstheme="minorHAnsi"/>
          <w:sz w:val="24"/>
          <w:szCs w:val="24"/>
        </w:rPr>
        <w:t>.</w:t>
      </w:r>
      <w:r w:rsidR="00252662">
        <w:rPr>
          <w:rFonts w:cstheme="minorHAnsi"/>
          <w:sz w:val="24"/>
          <w:szCs w:val="24"/>
        </w:rPr>
        <w:t xml:space="preserve"> </w:t>
      </w:r>
      <w:r w:rsidR="00372CBF" w:rsidRPr="00372CBF">
        <w:rPr>
          <w:rFonts w:cstheme="minorHAnsi"/>
          <w:sz w:val="24"/>
          <w:szCs w:val="24"/>
        </w:rPr>
        <w:t>The population of the Parish</w:t>
      </w:r>
      <w:r w:rsidR="00372CBF">
        <w:rPr>
          <w:rFonts w:cstheme="minorHAnsi"/>
          <w:sz w:val="24"/>
          <w:szCs w:val="24"/>
        </w:rPr>
        <w:t xml:space="preserve"> area</w:t>
      </w:r>
      <w:r w:rsidR="00372CBF" w:rsidRPr="00372CBF">
        <w:rPr>
          <w:rFonts w:cstheme="minorHAnsi"/>
          <w:sz w:val="24"/>
          <w:szCs w:val="24"/>
        </w:rPr>
        <w:t xml:space="preserve"> is around 17,500.</w:t>
      </w:r>
    </w:p>
    <w:p w14:paraId="7BE11E16" w14:textId="3047FA89" w:rsidR="0053246B" w:rsidRPr="0053246B" w:rsidRDefault="00372CBF" w:rsidP="0053246B">
      <w:pPr>
        <w:spacing w:line="240" w:lineRule="auto"/>
        <w:rPr>
          <w:rFonts w:cstheme="minorHAnsi"/>
          <w:sz w:val="24"/>
          <w:szCs w:val="24"/>
        </w:rPr>
      </w:pPr>
      <w:r w:rsidRPr="00372CBF">
        <w:rPr>
          <w:rFonts w:cstheme="minorHAnsi"/>
          <w:sz w:val="24"/>
          <w:szCs w:val="24"/>
        </w:rPr>
        <w:t>The town is urban in nature but has good access to open space all around it</w:t>
      </w:r>
      <w:r w:rsidR="00252662" w:rsidRPr="00372CBF">
        <w:rPr>
          <w:rFonts w:cstheme="minorHAnsi"/>
          <w:sz w:val="24"/>
          <w:szCs w:val="24"/>
        </w:rPr>
        <w:t>.</w:t>
      </w:r>
      <w:r w:rsidR="00252662">
        <w:rPr>
          <w:rFonts w:cstheme="minorHAnsi"/>
          <w:sz w:val="24"/>
          <w:szCs w:val="24"/>
        </w:rPr>
        <w:t xml:space="preserve"> </w:t>
      </w:r>
      <w:r w:rsidR="0053246B" w:rsidRPr="0053246B">
        <w:rPr>
          <w:sz w:val="24"/>
          <w:szCs w:val="24"/>
        </w:rPr>
        <w:t>It was developed from farming land during the 1990s and early 21st century</w:t>
      </w:r>
      <w:r w:rsidR="0053246B">
        <w:rPr>
          <w:sz w:val="24"/>
          <w:szCs w:val="24"/>
        </w:rPr>
        <w:t xml:space="preserve"> </w:t>
      </w:r>
      <w:r w:rsidR="0053246B" w:rsidRPr="0053246B">
        <w:rPr>
          <w:sz w:val="24"/>
          <w:szCs w:val="24"/>
        </w:rPr>
        <w:t>and sits within the historic paris</w:t>
      </w:r>
      <w:r w:rsidR="0053246B">
        <w:rPr>
          <w:sz w:val="24"/>
          <w:szCs w:val="24"/>
        </w:rPr>
        <w:t xml:space="preserve">h </w:t>
      </w:r>
      <w:r w:rsidR="0053246B" w:rsidRPr="0053246B">
        <w:rPr>
          <w:sz w:val="24"/>
          <w:szCs w:val="24"/>
        </w:rPr>
        <w:t>of</w:t>
      </w:r>
      <w:r w:rsidR="0053246B">
        <w:rPr>
          <w:sz w:val="24"/>
          <w:szCs w:val="24"/>
        </w:rPr>
        <w:t xml:space="preserve"> Mangotsfield</w:t>
      </w:r>
      <w:r w:rsidR="0053246B" w:rsidRPr="0053246B">
        <w:rPr>
          <w:sz w:val="24"/>
          <w:szCs w:val="24"/>
        </w:rPr>
        <w:t>.</w:t>
      </w:r>
    </w:p>
    <w:p w14:paraId="474778A3" w14:textId="2C0B34B0" w:rsidR="0053246B" w:rsidRPr="0053246B" w:rsidRDefault="0053246B" w:rsidP="0053246B">
      <w:pPr>
        <w:rPr>
          <w:sz w:val="24"/>
          <w:szCs w:val="24"/>
        </w:rPr>
      </w:pPr>
      <w:r w:rsidRPr="0053246B">
        <w:rPr>
          <w:sz w:val="24"/>
          <w:szCs w:val="24"/>
        </w:rPr>
        <w:t>Coal was mined from the area during the 19th century</w:t>
      </w:r>
      <w:r>
        <w:rPr>
          <w:sz w:val="24"/>
          <w:szCs w:val="24"/>
        </w:rPr>
        <w:t xml:space="preserve"> and t</w:t>
      </w:r>
      <w:r w:rsidRPr="0053246B">
        <w:rPr>
          <w:sz w:val="24"/>
          <w:szCs w:val="24"/>
        </w:rPr>
        <w:t>o the south there is a quarry, which has been reactivated.</w:t>
      </w:r>
    </w:p>
    <w:p w14:paraId="0B850438" w14:textId="3BA793B0" w:rsidR="0053246B" w:rsidRDefault="0053246B" w:rsidP="0053246B">
      <w:pPr>
        <w:rPr>
          <w:sz w:val="24"/>
          <w:szCs w:val="24"/>
        </w:rPr>
      </w:pPr>
      <w:r w:rsidRPr="0053246B">
        <w:rPr>
          <w:sz w:val="24"/>
          <w:szCs w:val="24"/>
        </w:rPr>
        <w:t xml:space="preserve">A science and technology park, </w:t>
      </w:r>
      <w:r w:rsidR="008A55BA" w:rsidRPr="0053246B">
        <w:rPr>
          <w:sz w:val="24"/>
          <w:szCs w:val="24"/>
        </w:rPr>
        <w:t>named Bristol &amp; Bath Science Park, has been built on an area of land adjacent to the M4 motorway</w:t>
      </w:r>
      <w:r w:rsidR="008A55BA">
        <w:rPr>
          <w:sz w:val="24"/>
          <w:szCs w:val="24"/>
        </w:rPr>
        <w:t xml:space="preserve"> close-by</w:t>
      </w:r>
      <w:r w:rsidR="008A55BA" w:rsidRPr="0053246B">
        <w:rPr>
          <w:sz w:val="24"/>
          <w:szCs w:val="24"/>
        </w:rPr>
        <w:t xml:space="preserve"> a</w:t>
      </w:r>
      <w:r w:rsidR="008A55BA">
        <w:rPr>
          <w:sz w:val="24"/>
          <w:szCs w:val="24"/>
        </w:rPr>
        <w:t>t a cost of</w:t>
      </w:r>
      <w:r w:rsidR="008A55BA" w:rsidRPr="0053246B">
        <w:rPr>
          <w:sz w:val="24"/>
          <w:szCs w:val="24"/>
        </w:rPr>
        <w:t xml:space="preserve"> £300</w:t>
      </w:r>
      <w:r w:rsidR="00252662">
        <w:rPr>
          <w:sz w:val="24"/>
          <w:szCs w:val="24"/>
        </w:rPr>
        <w:t xml:space="preserve">m. </w:t>
      </w:r>
      <w:r w:rsidR="008A55BA">
        <w:rPr>
          <w:sz w:val="24"/>
          <w:szCs w:val="24"/>
        </w:rPr>
        <w:t xml:space="preserve">It was </w:t>
      </w:r>
      <w:r>
        <w:rPr>
          <w:sz w:val="24"/>
          <w:szCs w:val="24"/>
        </w:rPr>
        <w:t xml:space="preserve">built and developed </w:t>
      </w:r>
      <w:r w:rsidR="00367EE0">
        <w:rPr>
          <w:sz w:val="24"/>
          <w:szCs w:val="24"/>
        </w:rPr>
        <w:t>through</w:t>
      </w:r>
      <w:r w:rsidR="00367EE0" w:rsidRPr="00367EE0">
        <w:rPr>
          <w:sz w:val="24"/>
          <w:szCs w:val="24"/>
        </w:rPr>
        <w:t xml:space="preserve"> a collaboration of </w:t>
      </w:r>
      <w:r w:rsidR="008A55BA">
        <w:rPr>
          <w:sz w:val="24"/>
          <w:szCs w:val="24"/>
        </w:rPr>
        <w:t>academic institutions</w:t>
      </w:r>
      <w:r w:rsidR="00BC195A">
        <w:rPr>
          <w:sz w:val="24"/>
          <w:szCs w:val="24"/>
        </w:rPr>
        <w:t xml:space="preserve"> and other organisations including, Bath University,</w:t>
      </w:r>
      <w:r w:rsidR="00D80D1F">
        <w:rPr>
          <w:sz w:val="24"/>
          <w:szCs w:val="24"/>
        </w:rPr>
        <w:t xml:space="preserve"> </w:t>
      </w:r>
      <w:r w:rsidR="00367EE0" w:rsidRPr="00367EE0">
        <w:rPr>
          <w:sz w:val="24"/>
          <w:szCs w:val="24"/>
        </w:rPr>
        <w:t xml:space="preserve">the </w:t>
      </w:r>
      <w:proofErr w:type="gramStart"/>
      <w:r w:rsidR="00367EE0" w:rsidRPr="00367EE0">
        <w:rPr>
          <w:sz w:val="24"/>
          <w:szCs w:val="24"/>
        </w:rPr>
        <w:t>South West</w:t>
      </w:r>
      <w:proofErr w:type="gramEnd"/>
      <w:r w:rsidR="00367EE0" w:rsidRPr="00367EE0">
        <w:rPr>
          <w:sz w:val="24"/>
          <w:szCs w:val="24"/>
        </w:rPr>
        <w:t xml:space="preserve"> of England Regional Development Agency</w:t>
      </w:r>
      <w:r w:rsidR="00D80D1F">
        <w:rPr>
          <w:sz w:val="24"/>
          <w:szCs w:val="24"/>
        </w:rPr>
        <w:t>,</w:t>
      </w:r>
      <w:r w:rsidR="00367EE0" w:rsidRPr="00367EE0">
        <w:rPr>
          <w:sz w:val="24"/>
          <w:szCs w:val="24"/>
        </w:rPr>
        <w:t xml:space="preserve"> and Quantum Property Partnership</w:t>
      </w:r>
      <w:r w:rsidR="00D80D1F">
        <w:rPr>
          <w:sz w:val="24"/>
          <w:szCs w:val="24"/>
        </w:rPr>
        <w:t>.</w:t>
      </w:r>
      <w:r w:rsidR="008A55BA">
        <w:rPr>
          <w:sz w:val="24"/>
          <w:szCs w:val="24"/>
        </w:rPr>
        <w:t xml:space="preserve"> Work c</w:t>
      </w:r>
      <w:r>
        <w:rPr>
          <w:sz w:val="24"/>
          <w:szCs w:val="24"/>
        </w:rPr>
        <w:t>ommenced in ea</w:t>
      </w:r>
      <w:r w:rsidRPr="0053246B">
        <w:rPr>
          <w:sz w:val="24"/>
          <w:szCs w:val="24"/>
        </w:rPr>
        <w:t>rly 2010</w:t>
      </w:r>
      <w:r>
        <w:rPr>
          <w:sz w:val="24"/>
          <w:szCs w:val="24"/>
        </w:rPr>
        <w:t>, i</w:t>
      </w:r>
      <w:r w:rsidRPr="0053246B">
        <w:rPr>
          <w:sz w:val="24"/>
          <w:szCs w:val="24"/>
        </w:rPr>
        <w:t xml:space="preserve">t was opened in </w:t>
      </w:r>
      <w:proofErr w:type="gramStart"/>
      <w:r w:rsidRPr="0053246B">
        <w:rPr>
          <w:sz w:val="24"/>
          <w:szCs w:val="24"/>
        </w:rPr>
        <w:t>September 2011</w:t>
      </w:r>
      <w:r w:rsidR="008A55BA">
        <w:rPr>
          <w:sz w:val="24"/>
          <w:szCs w:val="24"/>
        </w:rPr>
        <w:t>,</w:t>
      </w:r>
      <w:r>
        <w:rPr>
          <w:sz w:val="24"/>
          <w:szCs w:val="24"/>
        </w:rPr>
        <w:t xml:space="preserve"> </w:t>
      </w:r>
      <w:r w:rsidRPr="0053246B">
        <w:rPr>
          <w:sz w:val="24"/>
          <w:szCs w:val="24"/>
        </w:rPr>
        <w:t>and</w:t>
      </w:r>
      <w:proofErr w:type="gramEnd"/>
      <w:r w:rsidRPr="0053246B">
        <w:rPr>
          <w:sz w:val="24"/>
          <w:szCs w:val="24"/>
        </w:rPr>
        <w:t xml:space="preserve"> </w:t>
      </w:r>
      <w:r>
        <w:rPr>
          <w:sz w:val="24"/>
          <w:szCs w:val="24"/>
        </w:rPr>
        <w:t xml:space="preserve">now provides around </w:t>
      </w:r>
      <w:r w:rsidRPr="0053246B">
        <w:rPr>
          <w:sz w:val="24"/>
          <w:szCs w:val="24"/>
        </w:rPr>
        <w:t>6,000 jobs within the science and technology sector</w:t>
      </w:r>
      <w:r w:rsidR="00D15B59" w:rsidRPr="0053246B">
        <w:rPr>
          <w:sz w:val="24"/>
          <w:szCs w:val="24"/>
        </w:rPr>
        <w:t xml:space="preserve">. </w:t>
      </w:r>
    </w:p>
    <w:p w14:paraId="279AC4C2" w14:textId="77777777" w:rsidR="00E7034F" w:rsidRDefault="0005713C" w:rsidP="00E7034F">
      <w:pPr>
        <w:spacing w:after="0"/>
        <w:rPr>
          <w:b/>
          <w:bCs/>
          <w:i/>
          <w:iCs/>
          <w:sz w:val="24"/>
          <w:szCs w:val="24"/>
        </w:rPr>
      </w:pPr>
      <w:r w:rsidRPr="0053246B">
        <w:rPr>
          <w:rFonts w:cstheme="minorHAnsi"/>
          <w:b/>
          <w:bCs/>
          <w:sz w:val="24"/>
          <w:szCs w:val="24"/>
        </w:rPr>
        <w:t xml:space="preserve">Getting </w:t>
      </w:r>
      <w:r w:rsidR="005A6C4C" w:rsidRPr="0053246B">
        <w:rPr>
          <w:rFonts w:cstheme="minorHAnsi"/>
          <w:b/>
          <w:bCs/>
          <w:sz w:val="24"/>
          <w:szCs w:val="24"/>
        </w:rPr>
        <w:t xml:space="preserve">To </w:t>
      </w:r>
      <w:r w:rsidR="00374E7A" w:rsidRPr="0053246B">
        <w:rPr>
          <w:rFonts w:cstheme="minorHAnsi"/>
          <w:b/>
          <w:bCs/>
          <w:sz w:val="24"/>
          <w:szCs w:val="24"/>
        </w:rPr>
        <w:t>Emersons Green</w:t>
      </w:r>
      <w:r w:rsidR="00F30DBE" w:rsidRPr="0053246B">
        <w:rPr>
          <w:rFonts w:cstheme="minorHAnsi"/>
          <w:b/>
          <w:bCs/>
          <w:sz w:val="24"/>
          <w:szCs w:val="24"/>
        </w:rPr>
        <w:t>:</w:t>
      </w:r>
      <w:r w:rsidR="00492E78" w:rsidRPr="0053246B">
        <w:rPr>
          <w:rFonts w:cstheme="minorHAnsi"/>
          <w:b/>
          <w:bCs/>
          <w:sz w:val="24"/>
          <w:szCs w:val="24"/>
        </w:rPr>
        <w:br/>
      </w:r>
    </w:p>
    <w:p w14:paraId="1F4C9F23" w14:textId="274F4870" w:rsidR="0005713C" w:rsidRPr="00374E7A" w:rsidRDefault="0005713C" w:rsidP="00E7034F">
      <w:pPr>
        <w:spacing w:after="0"/>
        <w:rPr>
          <w:sz w:val="24"/>
          <w:szCs w:val="24"/>
          <w:highlight w:val="yellow"/>
        </w:rPr>
      </w:pPr>
      <w:r w:rsidRPr="009C0E97">
        <w:rPr>
          <w:b/>
          <w:bCs/>
          <w:i/>
          <w:iCs/>
          <w:sz w:val="24"/>
          <w:szCs w:val="24"/>
        </w:rPr>
        <w:t>By Road</w:t>
      </w:r>
      <w:r w:rsidR="00F30DBE">
        <w:rPr>
          <w:i/>
          <w:iCs/>
          <w:sz w:val="24"/>
          <w:szCs w:val="24"/>
        </w:rPr>
        <w:t xml:space="preserve"> </w:t>
      </w:r>
      <w:r w:rsidR="00F30DBE" w:rsidRPr="00EE5E98">
        <w:rPr>
          <w:sz w:val="24"/>
          <w:szCs w:val="24"/>
        </w:rPr>
        <w:t xml:space="preserve">– </w:t>
      </w:r>
      <w:r w:rsidR="00EE5E98" w:rsidRPr="00EE5E98">
        <w:rPr>
          <w:sz w:val="24"/>
          <w:szCs w:val="24"/>
        </w:rPr>
        <w:t xml:space="preserve">Emersons Green </w:t>
      </w:r>
      <w:r w:rsidRPr="00EE5E98">
        <w:rPr>
          <w:sz w:val="24"/>
          <w:szCs w:val="24"/>
        </w:rPr>
        <w:t xml:space="preserve">has </w:t>
      </w:r>
      <w:r w:rsidR="00791954" w:rsidRPr="00EE5E98">
        <w:rPr>
          <w:sz w:val="24"/>
          <w:szCs w:val="24"/>
        </w:rPr>
        <w:t>good</w:t>
      </w:r>
      <w:r w:rsidRPr="00EE5E98">
        <w:rPr>
          <w:sz w:val="24"/>
          <w:szCs w:val="24"/>
        </w:rPr>
        <w:t xml:space="preserve"> road links, </w:t>
      </w:r>
      <w:r w:rsidR="00791954" w:rsidRPr="00EE5E98">
        <w:rPr>
          <w:sz w:val="24"/>
          <w:szCs w:val="24"/>
        </w:rPr>
        <w:t xml:space="preserve">located </w:t>
      </w:r>
      <w:r w:rsidR="00EE5E98" w:rsidRPr="00EE5E98">
        <w:rPr>
          <w:sz w:val="24"/>
          <w:szCs w:val="24"/>
        </w:rPr>
        <w:t xml:space="preserve">just off the M4 motorway </w:t>
      </w:r>
      <w:r w:rsidR="00492E78" w:rsidRPr="00EE5E98">
        <w:rPr>
          <w:sz w:val="24"/>
          <w:szCs w:val="24"/>
        </w:rPr>
        <w:t xml:space="preserve">at the junction </w:t>
      </w:r>
      <w:r w:rsidR="00EE5E98" w:rsidRPr="00EE5E98">
        <w:rPr>
          <w:sz w:val="24"/>
          <w:szCs w:val="24"/>
        </w:rPr>
        <w:t>with the A4174, on the outer fringe of Bristol</w:t>
      </w:r>
      <w:r w:rsidR="00D15B59" w:rsidRPr="00EE5E98">
        <w:rPr>
          <w:sz w:val="24"/>
          <w:szCs w:val="24"/>
        </w:rPr>
        <w:t xml:space="preserve">. </w:t>
      </w:r>
      <w:r w:rsidR="00492E78" w:rsidRPr="00374E7A">
        <w:rPr>
          <w:sz w:val="24"/>
          <w:szCs w:val="24"/>
          <w:highlight w:val="yellow"/>
        </w:rPr>
        <w:br/>
      </w:r>
    </w:p>
    <w:p w14:paraId="5981C869" w14:textId="14A19EEB" w:rsidR="0005713C" w:rsidRPr="003A35F1" w:rsidRDefault="0005713C" w:rsidP="003A35F1">
      <w:pPr>
        <w:pStyle w:val="NoSpacing"/>
        <w:rPr>
          <w:sz w:val="24"/>
          <w:szCs w:val="24"/>
        </w:rPr>
      </w:pPr>
      <w:r w:rsidRPr="00EE5E98">
        <w:rPr>
          <w:b/>
          <w:bCs/>
          <w:i/>
          <w:iCs/>
          <w:sz w:val="24"/>
          <w:szCs w:val="24"/>
        </w:rPr>
        <w:t>By Rail</w:t>
      </w:r>
      <w:r w:rsidR="00F30DBE" w:rsidRPr="00EE5E98">
        <w:rPr>
          <w:i/>
          <w:iCs/>
          <w:sz w:val="24"/>
          <w:szCs w:val="24"/>
        </w:rPr>
        <w:t xml:space="preserve"> </w:t>
      </w:r>
      <w:r w:rsidR="00F30DBE" w:rsidRPr="00EE5E98">
        <w:rPr>
          <w:sz w:val="24"/>
          <w:szCs w:val="24"/>
        </w:rPr>
        <w:t xml:space="preserve">– </w:t>
      </w:r>
      <w:r w:rsidR="00533924" w:rsidRPr="00EE5E98">
        <w:rPr>
          <w:sz w:val="24"/>
          <w:szCs w:val="24"/>
        </w:rPr>
        <w:t>T</w:t>
      </w:r>
      <w:r w:rsidR="00351116" w:rsidRPr="00EE5E98">
        <w:rPr>
          <w:sz w:val="24"/>
          <w:szCs w:val="24"/>
        </w:rPr>
        <w:t xml:space="preserve">here </w:t>
      </w:r>
      <w:r w:rsidR="00EE5E98">
        <w:rPr>
          <w:sz w:val="24"/>
          <w:szCs w:val="24"/>
        </w:rPr>
        <w:t>are</w:t>
      </w:r>
      <w:r w:rsidR="00351116" w:rsidRPr="00EE5E98">
        <w:rPr>
          <w:sz w:val="24"/>
          <w:szCs w:val="24"/>
        </w:rPr>
        <w:t xml:space="preserve"> </w:t>
      </w:r>
      <w:r w:rsidR="00EE5E98" w:rsidRPr="00EE5E98">
        <w:rPr>
          <w:sz w:val="24"/>
          <w:szCs w:val="24"/>
        </w:rPr>
        <w:t xml:space="preserve">excellent rail </w:t>
      </w:r>
      <w:r w:rsidR="00533924" w:rsidRPr="00EE5E98">
        <w:rPr>
          <w:sz w:val="24"/>
          <w:szCs w:val="24"/>
        </w:rPr>
        <w:t>connection</w:t>
      </w:r>
      <w:r w:rsidR="00EE5E98" w:rsidRPr="00EE5E98">
        <w:rPr>
          <w:sz w:val="24"/>
          <w:szCs w:val="24"/>
        </w:rPr>
        <w:t>s to most parts of the UK from the mainline stations within</w:t>
      </w:r>
      <w:r w:rsidR="00EE5E98">
        <w:rPr>
          <w:sz w:val="24"/>
          <w:szCs w:val="24"/>
        </w:rPr>
        <w:t xml:space="preserve"> </w:t>
      </w:r>
      <w:r w:rsidR="009B7F43">
        <w:rPr>
          <w:sz w:val="24"/>
          <w:szCs w:val="24"/>
        </w:rPr>
        <w:t xml:space="preserve">nearby </w:t>
      </w:r>
      <w:r w:rsidR="00EE5E98">
        <w:rPr>
          <w:sz w:val="24"/>
          <w:szCs w:val="24"/>
        </w:rPr>
        <w:t>Bristol</w:t>
      </w:r>
      <w:r w:rsidR="00533924">
        <w:rPr>
          <w:sz w:val="24"/>
          <w:szCs w:val="24"/>
        </w:rPr>
        <w:t xml:space="preserve">, giving good access to </w:t>
      </w:r>
      <w:r w:rsidR="00EF5458">
        <w:rPr>
          <w:sz w:val="24"/>
          <w:szCs w:val="24"/>
        </w:rPr>
        <w:t xml:space="preserve">central London in </w:t>
      </w:r>
      <w:r w:rsidR="00EE5E98">
        <w:rPr>
          <w:sz w:val="24"/>
          <w:szCs w:val="24"/>
        </w:rPr>
        <w:t xml:space="preserve">around </w:t>
      </w:r>
      <w:r w:rsidR="00EF5458">
        <w:rPr>
          <w:sz w:val="24"/>
          <w:szCs w:val="24"/>
        </w:rPr>
        <w:t>an hour</w:t>
      </w:r>
      <w:r w:rsidR="009B7F43">
        <w:rPr>
          <w:sz w:val="24"/>
          <w:szCs w:val="24"/>
        </w:rPr>
        <w:t xml:space="preserve"> and a quarter</w:t>
      </w:r>
      <w:r w:rsidR="00EF5458">
        <w:rPr>
          <w:sz w:val="24"/>
          <w:szCs w:val="24"/>
        </w:rPr>
        <w:t>, and with several services each hour.</w:t>
      </w:r>
      <w:r w:rsidR="00F30DBE">
        <w:rPr>
          <w:sz w:val="24"/>
          <w:szCs w:val="24"/>
        </w:rPr>
        <w:br/>
      </w:r>
    </w:p>
    <w:p w14:paraId="62F2394C" w14:textId="61EC994F" w:rsidR="0005713C" w:rsidRPr="003A35F1" w:rsidRDefault="0005713C" w:rsidP="003A35F1">
      <w:pPr>
        <w:pStyle w:val="NoSpacing"/>
        <w:rPr>
          <w:sz w:val="24"/>
          <w:szCs w:val="24"/>
        </w:rPr>
      </w:pPr>
      <w:r w:rsidRPr="009C0E97">
        <w:rPr>
          <w:b/>
          <w:bCs/>
          <w:i/>
          <w:iCs/>
          <w:sz w:val="24"/>
          <w:szCs w:val="24"/>
        </w:rPr>
        <w:t>By Bus &amp; Coac</w:t>
      </w:r>
      <w:r w:rsidR="00F30DBE" w:rsidRPr="009C0E97">
        <w:rPr>
          <w:b/>
          <w:bCs/>
          <w:i/>
          <w:iCs/>
          <w:sz w:val="24"/>
          <w:szCs w:val="24"/>
        </w:rPr>
        <w:t>h</w:t>
      </w:r>
      <w:r w:rsidR="00F30DBE">
        <w:rPr>
          <w:i/>
          <w:iCs/>
          <w:sz w:val="24"/>
          <w:szCs w:val="24"/>
        </w:rPr>
        <w:t xml:space="preserve"> </w:t>
      </w:r>
      <w:r w:rsidR="00F30DBE" w:rsidRPr="00F30DBE">
        <w:rPr>
          <w:sz w:val="24"/>
          <w:szCs w:val="24"/>
        </w:rPr>
        <w:t>–</w:t>
      </w:r>
      <w:r w:rsidR="005A6C4C">
        <w:rPr>
          <w:sz w:val="24"/>
          <w:szCs w:val="24"/>
        </w:rPr>
        <w:t xml:space="preserve"> </w:t>
      </w:r>
      <w:r w:rsidR="00EE5E98">
        <w:rPr>
          <w:sz w:val="24"/>
          <w:szCs w:val="24"/>
        </w:rPr>
        <w:t xml:space="preserve">Emersons Green </w:t>
      </w:r>
      <w:r w:rsidR="005A6C4C">
        <w:rPr>
          <w:sz w:val="24"/>
          <w:szCs w:val="24"/>
        </w:rPr>
        <w:t xml:space="preserve">has the usual bus connections and routes within, and national coaches can </w:t>
      </w:r>
      <w:r w:rsidR="005C08D2">
        <w:rPr>
          <w:sz w:val="24"/>
          <w:szCs w:val="24"/>
        </w:rPr>
        <w:t xml:space="preserve">also </w:t>
      </w:r>
      <w:r w:rsidR="005A6C4C">
        <w:rPr>
          <w:sz w:val="24"/>
          <w:szCs w:val="24"/>
        </w:rPr>
        <w:t>be accessed</w:t>
      </w:r>
      <w:r w:rsidR="00EE5E98">
        <w:rPr>
          <w:sz w:val="24"/>
          <w:szCs w:val="24"/>
        </w:rPr>
        <w:t xml:space="preserve"> from nearby Bristol</w:t>
      </w:r>
      <w:r w:rsidR="005A6C4C">
        <w:rPr>
          <w:sz w:val="24"/>
          <w:szCs w:val="24"/>
        </w:rPr>
        <w:t>.</w:t>
      </w:r>
      <w:r w:rsidR="005A6C4C">
        <w:rPr>
          <w:sz w:val="24"/>
          <w:szCs w:val="24"/>
        </w:rPr>
        <w:br/>
      </w:r>
    </w:p>
    <w:p w14:paraId="74F7E7E9" w14:textId="5A09B8D0" w:rsidR="00A06B70" w:rsidRPr="009C0E97" w:rsidRDefault="00374E7A" w:rsidP="003A35F1">
      <w:pPr>
        <w:pStyle w:val="NoSpacing"/>
        <w:rPr>
          <w:b/>
          <w:bCs/>
          <w:sz w:val="24"/>
          <w:szCs w:val="24"/>
        </w:rPr>
      </w:pPr>
      <w:r>
        <w:rPr>
          <w:b/>
          <w:bCs/>
          <w:sz w:val="24"/>
          <w:szCs w:val="24"/>
        </w:rPr>
        <w:t xml:space="preserve">EMERSONS GREEN </w:t>
      </w:r>
      <w:r w:rsidR="00533924">
        <w:rPr>
          <w:b/>
          <w:bCs/>
          <w:sz w:val="24"/>
          <w:szCs w:val="24"/>
        </w:rPr>
        <w:t>TOWN COUNCIL</w:t>
      </w:r>
      <w:r w:rsidR="00F30DBE" w:rsidRPr="009C0E97">
        <w:rPr>
          <w:b/>
          <w:bCs/>
          <w:sz w:val="24"/>
          <w:szCs w:val="24"/>
        </w:rPr>
        <w:br/>
      </w:r>
    </w:p>
    <w:p w14:paraId="109439AC" w14:textId="678A6763" w:rsidR="0053246B" w:rsidRPr="0053246B" w:rsidRDefault="0053246B" w:rsidP="0053246B">
      <w:pPr>
        <w:rPr>
          <w:sz w:val="24"/>
          <w:szCs w:val="24"/>
        </w:rPr>
      </w:pPr>
      <w:r w:rsidRPr="0053246B">
        <w:rPr>
          <w:sz w:val="24"/>
          <w:szCs w:val="24"/>
        </w:rPr>
        <w:t>Emersons Green was until 1927 a hamlet in the civil parish of Mangotsfield</w:t>
      </w:r>
      <w:r w:rsidR="00252662" w:rsidRPr="0053246B">
        <w:rPr>
          <w:sz w:val="24"/>
          <w:szCs w:val="24"/>
        </w:rPr>
        <w:t xml:space="preserve">. </w:t>
      </w:r>
      <w:r w:rsidRPr="0053246B">
        <w:rPr>
          <w:sz w:val="24"/>
          <w:szCs w:val="24"/>
        </w:rPr>
        <w:t>The parish was renamed Emersons Green</w:t>
      </w:r>
      <w:r w:rsidR="00EF5E7C">
        <w:rPr>
          <w:sz w:val="24"/>
          <w:szCs w:val="24"/>
        </w:rPr>
        <w:t xml:space="preserve"> Town Council</w:t>
      </w:r>
      <w:r w:rsidRPr="0053246B">
        <w:rPr>
          <w:sz w:val="24"/>
          <w:szCs w:val="24"/>
        </w:rPr>
        <w:t xml:space="preserve"> in 2015 and enlarged by the addition of areas of the civil parishes of</w:t>
      </w:r>
      <w:r w:rsidR="00EF5E7C">
        <w:rPr>
          <w:sz w:val="24"/>
          <w:szCs w:val="24"/>
        </w:rPr>
        <w:t xml:space="preserve"> Pucklechurch and </w:t>
      </w:r>
      <w:proofErr w:type="spellStart"/>
      <w:r w:rsidR="00EF5E7C">
        <w:rPr>
          <w:sz w:val="24"/>
          <w:szCs w:val="24"/>
        </w:rPr>
        <w:t>Westerleigh</w:t>
      </w:r>
      <w:proofErr w:type="spellEnd"/>
      <w:r w:rsidR="00252662">
        <w:rPr>
          <w:sz w:val="24"/>
          <w:szCs w:val="24"/>
        </w:rPr>
        <w:t xml:space="preserve">. </w:t>
      </w:r>
    </w:p>
    <w:p w14:paraId="51AE2863" w14:textId="77777777" w:rsidR="00D768C7" w:rsidRPr="0053246B" w:rsidRDefault="00D768C7" w:rsidP="00D768C7">
      <w:pPr>
        <w:rPr>
          <w:sz w:val="24"/>
          <w:szCs w:val="24"/>
        </w:rPr>
      </w:pPr>
      <w:r w:rsidRPr="0053246B">
        <w:rPr>
          <w:sz w:val="24"/>
          <w:szCs w:val="24"/>
        </w:rPr>
        <w:t>The parish has four wards: Badminton, Blackhorse, Pomphrey (3 Councillors each) and Emersons Green itself</w:t>
      </w:r>
      <w:r>
        <w:rPr>
          <w:sz w:val="24"/>
          <w:szCs w:val="24"/>
        </w:rPr>
        <w:t xml:space="preserve"> including Lyde Green</w:t>
      </w:r>
      <w:r w:rsidRPr="0053246B">
        <w:rPr>
          <w:sz w:val="24"/>
          <w:szCs w:val="24"/>
        </w:rPr>
        <w:t xml:space="preserve"> (7 councillors)</w:t>
      </w:r>
      <w:r>
        <w:rPr>
          <w:sz w:val="24"/>
          <w:szCs w:val="24"/>
        </w:rPr>
        <w:t>.</w:t>
      </w:r>
    </w:p>
    <w:p w14:paraId="57E770D4" w14:textId="2E4F449E" w:rsidR="006276ED" w:rsidRDefault="0053246B" w:rsidP="00EF5E7C">
      <w:pPr>
        <w:rPr>
          <w:sz w:val="24"/>
          <w:szCs w:val="24"/>
        </w:rPr>
      </w:pPr>
      <w:r w:rsidRPr="0053246B">
        <w:rPr>
          <w:sz w:val="24"/>
          <w:szCs w:val="24"/>
        </w:rPr>
        <w:t>The boundaries of the parish were adjusted to take in the housing development at Lyde Green</w:t>
      </w:r>
      <w:r w:rsidR="00EF5E7C">
        <w:rPr>
          <w:sz w:val="24"/>
          <w:szCs w:val="24"/>
        </w:rPr>
        <w:t xml:space="preserve"> more recently</w:t>
      </w:r>
      <w:r w:rsidRPr="0053246B">
        <w:rPr>
          <w:sz w:val="24"/>
          <w:szCs w:val="24"/>
        </w:rPr>
        <w:t xml:space="preserve">, </w:t>
      </w:r>
      <w:r w:rsidR="00EF5E7C">
        <w:rPr>
          <w:sz w:val="24"/>
          <w:szCs w:val="24"/>
        </w:rPr>
        <w:t xml:space="preserve">along with the </w:t>
      </w:r>
      <w:r w:rsidRPr="0053246B">
        <w:rPr>
          <w:sz w:val="24"/>
          <w:szCs w:val="24"/>
        </w:rPr>
        <w:t xml:space="preserve">Science Park. </w:t>
      </w:r>
    </w:p>
    <w:p w14:paraId="6F1F858A" w14:textId="32F2D2D8" w:rsidR="00185D5F" w:rsidRPr="008A55BA" w:rsidRDefault="006276ED" w:rsidP="008A55BA">
      <w:pPr>
        <w:pStyle w:val="NoSpacing"/>
        <w:rPr>
          <w:sz w:val="24"/>
          <w:szCs w:val="24"/>
        </w:rPr>
      </w:pPr>
      <w:r>
        <w:rPr>
          <w:sz w:val="24"/>
          <w:szCs w:val="24"/>
        </w:rPr>
        <w:t xml:space="preserve">The Council now has a population of </w:t>
      </w:r>
      <w:r w:rsidR="00A47F85">
        <w:rPr>
          <w:sz w:val="24"/>
          <w:szCs w:val="24"/>
        </w:rPr>
        <w:t>more than</w:t>
      </w:r>
      <w:r w:rsidR="008974C5">
        <w:rPr>
          <w:sz w:val="24"/>
          <w:szCs w:val="24"/>
        </w:rPr>
        <w:t xml:space="preserve"> 17,500</w:t>
      </w:r>
      <w:r>
        <w:rPr>
          <w:sz w:val="24"/>
          <w:szCs w:val="24"/>
        </w:rPr>
        <w:t>, represented by</w:t>
      </w:r>
      <w:r w:rsidR="000158F9">
        <w:rPr>
          <w:sz w:val="24"/>
          <w:szCs w:val="24"/>
        </w:rPr>
        <w:t xml:space="preserve"> up to</w:t>
      </w:r>
      <w:r w:rsidR="008974C5">
        <w:rPr>
          <w:sz w:val="24"/>
          <w:szCs w:val="24"/>
        </w:rPr>
        <w:t xml:space="preserve"> </w:t>
      </w:r>
      <w:r w:rsidR="007D3A2A">
        <w:rPr>
          <w:sz w:val="24"/>
          <w:szCs w:val="24"/>
        </w:rPr>
        <w:t>16</w:t>
      </w:r>
      <w:r>
        <w:rPr>
          <w:sz w:val="24"/>
          <w:szCs w:val="24"/>
        </w:rPr>
        <w:t xml:space="preserve"> Councillors</w:t>
      </w:r>
      <w:r w:rsidR="00252662">
        <w:rPr>
          <w:sz w:val="24"/>
          <w:szCs w:val="24"/>
        </w:rPr>
        <w:t xml:space="preserve">. </w:t>
      </w:r>
      <w:r>
        <w:rPr>
          <w:sz w:val="24"/>
          <w:szCs w:val="24"/>
        </w:rPr>
        <w:t xml:space="preserve">The Council’s budget for </w:t>
      </w:r>
      <w:r w:rsidR="00A47F85">
        <w:rPr>
          <w:sz w:val="24"/>
          <w:szCs w:val="24"/>
        </w:rPr>
        <w:t>2025/26</w:t>
      </w:r>
      <w:r>
        <w:rPr>
          <w:sz w:val="24"/>
          <w:szCs w:val="24"/>
        </w:rPr>
        <w:t xml:space="preserve"> is just </w:t>
      </w:r>
      <w:r w:rsidR="00EE5E98">
        <w:rPr>
          <w:sz w:val="24"/>
          <w:szCs w:val="24"/>
        </w:rPr>
        <w:t>over £</w:t>
      </w:r>
      <w:r w:rsidR="00A47F85">
        <w:rPr>
          <w:sz w:val="24"/>
          <w:szCs w:val="24"/>
        </w:rPr>
        <w:t>816k</w:t>
      </w:r>
      <w:r w:rsidR="00EE5E98">
        <w:rPr>
          <w:sz w:val="24"/>
          <w:szCs w:val="24"/>
        </w:rPr>
        <w:t>, excluding a considerable sum set aside for planned projects</w:t>
      </w:r>
      <w:r w:rsidR="00252662">
        <w:rPr>
          <w:sz w:val="24"/>
          <w:szCs w:val="24"/>
        </w:rPr>
        <w:t xml:space="preserve">. </w:t>
      </w:r>
      <w:r>
        <w:rPr>
          <w:sz w:val="24"/>
          <w:szCs w:val="24"/>
        </w:rPr>
        <w:t xml:space="preserve">The Council </w:t>
      </w:r>
      <w:r w:rsidR="00372CBF">
        <w:rPr>
          <w:sz w:val="24"/>
          <w:szCs w:val="24"/>
        </w:rPr>
        <w:t xml:space="preserve">currently </w:t>
      </w:r>
      <w:r>
        <w:rPr>
          <w:sz w:val="24"/>
          <w:szCs w:val="24"/>
        </w:rPr>
        <w:t xml:space="preserve">employs </w:t>
      </w:r>
      <w:r w:rsidR="003D5A20">
        <w:rPr>
          <w:sz w:val="24"/>
          <w:szCs w:val="24"/>
        </w:rPr>
        <w:t>staff for specific delivery models</w:t>
      </w:r>
      <w:r w:rsidR="00372CBF">
        <w:rPr>
          <w:sz w:val="24"/>
          <w:szCs w:val="24"/>
        </w:rPr>
        <w:t xml:space="preserve"> but has a proposed structure </w:t>
      </w:r>
      <w:r w:rsidR="00CA2C4C">
        <w:rPr>
          <w:sz w:val="24"/>
          <w:szCs w:val="24"/>
        </w:rPr>
        <w:t>to support</w:t>
      </w:r>
      <w:r w:rsidR="00252662">
        <w:rPr>
          <w:sz w:val="24"/>
          <w:szCs w:val="24"/>
        </w:rPr>
        <w:t xml:space="preserve"> </w:t>
      </w:r>
      <w:r>
        <w:rPr>
          <w:sz w:val="24"/>
          <w:szCs w:val="24"/>
        </w:rPr>
        <w:t xml:space="preserve">The </w:t>
      </w:r>
      <w:r w:rsidR="00AC2F7F">
        <w:rPr>
          <w:sz w:val="24"/>
          <w:szCs w:val="24"/>
        </w:rPr>
        <w:t>Council</w:t>
      </w:r>
      <w:r w:rsidR="00CA2C4C">
        <w:rPr>
          <w:sz w:val="24"/>
          <w:szCs w:val="24"/>
        </w:rPr>
        <w:t>s</w:t>
      </w:r>
      <w:r w:rsidR="00EF5E7C">
        <w:rPr>
          <w:sz w:val="24"/>
          <w:szCs w:val="24"/>
        </w:rPr>
        <w:t xml:space="preserve"> aspirational and ambitious programme of projects and growth planned</w:t>
      </w:r>
      <w:r w:rsidR="00252662">
        <w:rPr>
          <w:sz w:val="24"/>
          <w:szCs w:val="24"/>
        </w:rPr>
        <w:t xml:space="preserve">. </w:t>
      </w:r>
      <w:r w:rsidR="00185D5F">
        <w:rPr>
          <w:b/>
          <w:bCs/>
          <w:sz w:val="28"/>
          <w:szCs w:val="28"/>
        </w:rPr>
        <w:br w:type="page"/>
      </w:r>
    </w:p>
    <w:p w14:paraId="2DAC015E" w14:textId="4BE923E4" w:rsidR="00185D5F" w:rsidRPr="005D495E" w:rsidRDefault="00374E7A" w:rsidP="00185D5F">
      <w:pPr>
        <w:pStyle w:val="NoSpacing"/>
        <w:jc w:val="center"/>
        <w:rPr>
          <w:b/>
          <w:bCs/>
          <w:sz w:val="28"/>
          <w:szCs w:val="28"/>
        </w:rPr>
      </w:pPr>
      <w:r>
        <w:rPr>
          <w:b/>
          <w:bCs/>
          <w:sz w:val="28"/>
          <w:szCs w:val="28"/>
        </w:rPr>
        <w:lastRenderedPageBreak/>
        <w:t xml:space="preserve">EMERSONS GREEN </w:t>
      </w:r>
      <w:r w:rsidR="00185D5F">
        <w:rPr>
          <w:b/>
          <w:bCs/>
          <w:sz w:val="28"/>
          <w:szCs w:val="28"/>
        </w:rPr>
        <w:t>TOWN</w:t>
      </w:r>
      <w:r w:rsidR="00185D5F" w:rsidRPr="00AA347C">
        <w:rPr>
          <w:b/>
          <w:bCs/>
          <w:sz w:val="28"/>
          <w:szCs w:val="28"/>
        </w:rPr>
        <w:t xml:space="preserve"> COUNCIL COMMITTEE STRUCTURE:</w:t>
      </w:r>
    </w:p>
    <w:p w14:paraId="45B745C9" w14:textId="01B64798" w:rsidR="00185D5F" w:rsidRDefault="00185D5F" w:rsidP="00A47F85">
      <w:pPr>
        <w:pStyle w:val="NoSpacing"/>
        <w:jc w:val="center"/>
        <w:rPr>
          <w:sz w:val="24"/>
          <w:szCs w:val="24"/>
        </w:rPr>
      </w:pPr>
      <w:r>
        <w:rPr>
          <w:noProof/>
          <w:sz w:val="24"/>
          <w:szCs w:val="24"/>
        </w:rPr>
        <mc:AlternateContent>
          <mc:Choice Requires="wps">
            <w:drawing>
              <wp:anchor distT="0" distB="0" distL="114300" distR="114300" simplePos="0" relativeHeight="251658242" behindDoc="0" locked="0" layoutInCell="1" allowOverlap="1" wp14:anchorId="73C1DA15" wp14:editId="48E54C70">
                <wp:simplePos x="0" y="0"/>
                <wp:positionH relativeFrom="column">
                  <wp:posOffset>9003930</wp:posOffset>
                </wp:positionH>
                <wp:positionV relativeFrom="paragraph">
                  <wp:posOffset>2505710</wp:posOffset>
                </wp:positionV>
                <wp:extent cx="0" cy="481263"/>
                <wp:effectExtent l="63500" t="0" r="76200" b="27305"/>
                <wp:wrapNone/>
                <wp:docPr id="93" name="Straight Arrow Connector 93"/>
                <wp:cNvGraphicFramePr/>
                <a:graphic xmlns:a="http://schemas.openxmlformats.org/drawingml/2006/main">
                  <a:graphicData uri="http://schemas.microsoft.com/office/word/2010/wordprocessingShape">
                    <wps:wsp>
                      <wps:cNvCnPr/>
                      <wps:spPr>
                        <a:xfrm>
                          <a:off x="0" y="0"/>
                          <a:ext cx="0" cy="481263"/>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645626" id="_x0000_t32" coordsize="21600,21600" o:spt="32" o:oned="t" path="m,l21600,21600e" filled="f">
                <v:path arrowok="t" fillok="f" o:connecttype="none"/>
                <o:lock v:ext="edit" shapetype="t"/>
              </v:shapetype>
              <v:shape id="Straight Arrow Connector 93" o:spid="_x0000_s1026" type="#_x0000_t32" style="position:absolute;margin-left:708.95pt;margin-top:197.3pt;width:0;height:37.9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" strokecolor="#4472c4 [3204]" strokeweight="1pt">
                <v:stroke endarrow="block" joinstyle="miter"/>
              </v:shape>
            </w:pict>
          </mc:Fallback>
        </mc:AlternateContent>
      </w:r>
      <w:r>
        <w:rPr>
          <w:sz w:val="24"/>
          <w:szCs w:val="24"/>
        </w:rPr>
        <w:br/>
      </w:r>
      <w:r w:rsidR="00A47F85" w:rsidRPr="00A47F85">
        <w:rPr>
          <w:noProof/>
          <w:sz w:val="24"/>
          <w:szCs w:val="24"/>
        </w:rPr>
        <w:drawing>
          <wp:inline distT="0" distB="0" distL="0" distR="0" wp14:anchorId="5072EB62" wp14:editId="654261B5">
            <wp:extent cx="6578129" cy="2486025"/>
            <wp:effectExtent l="0" t="0" r="0" b="0"/>
            <wp:docPr id="106794776" name="Picture 1" descr="A chart of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4776" name="Picture 1" descr="A chart of a meeting&#10;&#10;AI-generated content may be incorrect."/>
                    <pic:cNvPicPr/>
                  </pic:nvPicPr>
                  <pic:blipFill rotWithShape="1">
                    <a:blip r:embed="rId12"/>
                    <a:srcRect l="5145" r="4743"/>
                    <a:stretch>
                      <a:fillRect/>
                    </a:stretch>
                  </pic:blipFill>
                  <pic:spPr bwMode="auto">
                    <a:xfrm>
                      <a:off x="0" y="0"/>
                      <a:ext cx="6586485" cy="2489183"/>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br/>
      </w:r>
    </w:p>
    <w:p w14:paraId="37EC0074" w14:textId="77777777" w:rsidR="00185D5F" w:rsidRDefault="00185D5F" w:rsidP="00185D5F">
      <w:pPr>
        <w:pStyle w:val="NoSpacing"/>
        <w:rPr>
          <w:sz w:val="24"/>
          <w:szCs w:val="24"/>
        </w:rPr>
      </w:pPr>
    </w:p>
    <w:p w14:paraId="73DA4545" w14:textId="77777777" w:rsidR="00185D5F" w:rsidRPr="000F257F" w:rsidRDefault="00185D5F" w:rsidP="007F537F">
      <w:pPr>
        <w:pStyle w:val="NoSpacing"/>
        <w:ind w:left="426"/>
        <w:rPr>
          <w:b/>
          <w:bCs/>
          <w:sz w:val="32"/>
          <w:szCs w:val="32"/>
        </w:rPr>
      </w:pPr>
      <w:r w:rsidRPr="000F257F">
        <w:rPr>
          <w:b/>
          <w:bCs/>
          <w:sz w:val="32"/>
          <w:szCs w:val="32"/>
        </w:rPr>
        <w:t>PLEASE NOTE:</w:t>
      </w:r>
    </w:p>
    <w:p w14:paraId="17A04DD2" w14:textId="77777777" w:rsidR="00185D5F" w:rsidRDefault="00185D5F" w:rsidP="00185D5F">
      <w:pPr>
        <w:pStyle w:val="NoSpacing"/>
        <w:ind w:left="720"/>
        <w:rPr>
          <w:b/>
          <w:bCs/>
          <w:sz w:val="24"/>
          <w:szCs w:val="24"/>
        </w:rPr>
      </w:pPr>
    </w:p>
    <w:p w14:paraId="784FFCF1" w14:textId="19FAF7EB" w:rsidR="00D5266D" w:rsidRDefault="00185D5F" w:rsidP="00F87B6F">
      <w:pPr>
        <w:pStyle w:val="NoSpacing"/>
        <w:numPr>
          <w:ilvl w:val="0"/>
          <w:numId w:val="7"/>
        </w:numPr>
        <w:ind w:left="993" w:hanging="567"/>
        <w:rPr>
          <w:b/>
          <w:bCs/>
          <w:sz w:val="28"/>
          <w:szCs w:val="28"/>
        </w:rPr>
      </w:pPr>
      <w:r w:rsidRPr="00752F62">
        <w:rPr>
          <w:b/>
          <w:bCs/>
          <w:sz w:val="24"/>
          <w:szCs w:val="24"/>
        </w:rPr>
        <w:t>In addition to this are</w:t>
      </w:r>
      <w:r>
        <w:rPr>
          <w:b/>
          <w:bCs/>
          <w:sz w:val="24"/>
          <w:szCs w:val="24"/>
        </w:rPr>
        <w:t xml:space="preserve"> </w:t>
      </w:r>
      <w:r w:rsidR="004E4F88">
        <w:rPr>
          <w:b/>
          <w:bCs/>
          <w:sz w:val="24"/>
          <w:szCs w:val="24"/>
        </w:rPr>
        <w:t>Working Groups should they be required on an as and when basis.</w:t>
      </w:r>
    </w:p>
    <w:p w14:paraId="44A3F616" w14:textId="53213A2F" w:rsidR="00185D5F" w:rsidRDefault="00185D5F" w:rsidP="0004072E">
      <w:pPr>
        <w:pStyle w:val="NoSpacing"/>
        <w:jc w:val="center"/>
        <w:rPr>
          <w:b/>
          <w:bCs/>
          <w:sz w:val="28"/>
          <w:szCs w:val="28"/>
        </w:rPr>
      </w:pPr>
      <w:r>
        <w:rPr>
          <w:b/>
          <w:bCs/>
          <w:sz w:val="28"/>
          <w:szCs w:val="28"/>
        </w:rPr>
        <w:br w:type="page"/>
      </w:r>
    </w:p>
    <w:p w14:paraId="5735E835" w14:textId="6DD52810" w:rsidR="00185D5F" w:rsidRDefault="00374E7A" w:rsidP="00185D5F">
      <w:pPr>
        <w:pStyle w:val="NoSpacing"/>
        <w:jc w:val="center"/>
        <w:rPr>
          <w:b/>
          <w:bCs/>
          <w:sz w:val="28"/>
          <w:szCs w:val="28"/>
        </w:rPr>
      </w:pPr>
      <w:r w:rsidRPr="00966C9A">
        <w:rPr>
          <w:b/>
          <w:bCs/>
          <w:sz w:val="28"/>
          <w:szCs w:val="28"/>
        </w:rPr>
        <w:lastRenderedPageBreak/>
        <w:t>EMERSONS GREEN</w:t>
      </w:r>
      <w:r w:rsidR="00185D5F" w:rsidRPr="00966C9A">
        <w:rPr>
          <w:b/>
          <w:bCs/>
          <w:sz w:val="28"/>
          <w:szCs w:val="28"/>
        </w:rPr>
        <w:t xml:space="preserve"> TOWN COUNCIL STAFF STRUCTURE</w:t>
      </w:r>
      <w:r w:rsidR="007F537F">
        <w:rPr>
          <w:b/>
          <w:bCs/>
          <w:sz w:val="28"/>
          <w:szCs w:val="28"/>
        </w:rPr>
        <w:t xml:space="preserve"> (PROPOSED)</w:t>
      </w:r>
      <w:r w:rsidR="00185D5F" w:rsidRPr="00966C9A">
        <w:rPr>
          <w:b/>
          <w:bCs/>
          <w:sz w:val="28"/>
          <w:szCs w:val="28"/>
        </w:rPr>
        <w:t>:</w:t>
      </w:r>
    </w:p>
    <w:p w14:paraId="4A1A2440" w14:textId="127563AE" w:rsidR="00185D5F" w:rsidRDefault="00185D5F" w:rsidP="00185D5F">
      <w:pPr>
        <w:pStyle w:val="NoSpacing"/>
        <w:jc w:val="center"/>
        <w:rPr>
          <w:b/>
          <w:bCs/>
          <w:sz w:val="28"/>
          <w:szCs w:val="28"/>
        </w:rPr>
      </w:pPr>
    </w:p>
    <w:p w14:paraId="67ED93C6" w14:textId="1363B887" w:rsidR="00185D5F" w:rsidRPr="00752F62" w:rsidRDefault="003E5A1E" w:rsidP="00185D5F">
      <w:pPr>
        <w:pStyle w:val="NoSpacing"/>
        <w:jc w:val="center"/>
        <w:rPr>
          <w:sz w:val="24"/>
          <w:szCs w:val="24"/>
        </w:rPr>
      </w:pPr>
      <w:r>
        <w:rPr>
          <w:noProof/>
          <w:sz w:val="24"/>
          <w:szCs w:val="24"/>
        </w:rPr>
        <mc:AlternateContent>
          <mc:Choice Requires="wps">
            <w:drawing>
              <wp:anchor distT="0" distB="0" distL="114300" distR="114300" simplePos="0" relativeHeight="251658243" behindDoc="0" locked="0" layoutInCell="1" allowOverlap="1" wp14:anchorId="73AAC684" wp14:editId="3BFC94EB">
                <wp:simplePos x="0" y="0"/>
                <wp:positionH relativeFrom="column">
                  <wp:posOffset>3422015</wp:posOffset>
                </wp:positionH>
                <wp:positionV relativeFrom="paragraph">
                  <wp:posOffset>1374140</wp:posOffset>
                </wp:positionV>
                <wp:extent cx="2228850" cy="447675"/>
                <wp:effectExtent l="19050" t="19050" r="19050" b="28575"/>
                <wp:wrapNone/>
                <wp:docPr id="75891373" name="Rectangle 36"/>
                <wp:cNvGraphicFramePr/>
                <a:graphic xmlns:a="http://schemas.openxmlformats.org/drawingml/2006/main">
                  <a:graphicData uri="http://schemas.microsoft.com/office/word/2010/wordprocessingShape">
                    <wps:wsp>
                      <wps:cNvSpPr/>
                      <wps:spPr>
                        <a:xfrm>
                          <a:off x="0" y="0"/>
                          <a:ext cx="2228850" cy="44767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713C72" id="Rectangle 36" o:spid="_x0000_s1026" style="position:absolute;margin-left:269.45pt;margin-top:108.2pt;width:175.5pt;height:35.2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" filled="f" strokecolor="#ffc000" strokeweight="3pt"/>
            </w:pict>
          </mc:Fallback>
        </mc:AlternateContent>
      </w:r>
      <w:r>
        <w:rPr>
          <w:noProof/>
          <w:sz w:val="24"/>
          <w:szCs w:val="24"/>
        </w:rPr>
        <w:drawing>
          <wp:inline distT="0" distB="0" distL="0" distR="0" wp14:anchorId="65DAD588" wp14:editId="7353E0B8">
            <wp:extent cx="6697345" cy="2542066"/>
            <wp:effectExtent l="0" t="0" r="8255" b="0"/>
            <wp:docPr id="10021042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7388" cy="2568652"/>
                    </a:xfrm>
                    <a:prstGeom prst="rect">
                      <a:avLst/>
                    </a:prstGeom>
                    <a:noFill/>
                  </pic:spPr>
                </pic:pic>
              </a:graphicData>
            </a:graphic>
          </wp:inline>
        </w:drawing>
      </w:r>
    </w:p>
    <w:p w14:paraId="46056ECD" w14:textId="7595E0D0" w:rsidR="00DD3E52" w:rsidRDefault="00DD3E52" w:rsidP="00185D5F">
      <w:pPr>
        <w:pStyle w:val="NoSpacing"/>
        <w:rPr>
          <w:b/>
          <w:bCs/>
          <w:sz w:val="24"/>
          <w:szCs w:val="24"/>
        </w:rPr>
      </w:pPr>
    </w:p>
    <w:p w14:paraId="69F1F9A1" w14:textId="77777777" w:rsidR="00DD3E52" w:rsidRDefault="00DD3E52" w:rsidP="00185D5F">
      <w:pPr>
        <w:pStyle w:val="NoSpacing"/>
        <w:rPr>
          <w:b/>
          <w:bCs/>
          <w:sz w:val="24"/>
          <w:szCs w:val="24"/>
        </w:rPr>
      </w:pPr>
    </w:p>
    <w:p w14:paraId="14F07C14" w14:textId="77777777" w:rsidR="00DD3E52" w:rsidRDefault="00DD3E52" w:rsidP="00185D5F">
      <w:pPr>
        <w:pStyle w:val="NoSpacing"/>
        <w:rPr>
          <w:b/>
          <w:bCs/>
          <w:sz w:val="24"/>
          <w:szCs w:val="24"/>
        </w:rPr>
      </w:pPr>
    </w:p>
    <w:p w14:paraId="6512F91E" w14:textId="43BA3CBE" w:rsidR="00185D5F" w:rsidRDefault="00185D5F" w:rsidP="00185D5F">
      <w:pPr>
        <w:pStyle w:val="NoSpacing"/>
        <w:rPr>
          <w:b/>
          <w:bCs/>
          <w:sz w:val="24"/>
          <w:szCs w:val="24"/>
        </w:rPr>
      </w:pPr>
      <w:r>
        <w:rPr>
          <w:b/>
          <w:bCs/>
          <w:sz w:val="24"/>
          <w:szCs w:val="24"/>
        </w:rPr>
        <w:t>NOTES:</w:t>
      </w:r>
    </w:p>
    <w:p w14:paraId="23EBE5DE" w14:textId="77777777" w:rsidR="00185D5F" w:rsidRDefault="00185D5F" w:rsidP="00185D5F">
      <w:pPr>
        <w:pStyle w:val="NoSpacing"/>
        <w:rPr>
          <w:b/>
          <w:bCs/>
          <w:sz w:val="24"/>
          <w:szCs w:val="24"/>
        </w:rPr>
      </w:pPr>
    </w:p>
    <w:p w14:paraId="617A5C27" w14:textId="5F0EC4B7" w:rsidR="00966C9A" w:rsidRDefault="00966C9A" w:rsidP="00F87B6F">
      <w:pPr>
        <w:pStyle w:val="NoSpacing"/>
        <w:numPr>
          <w:ilvl w:val="0"/>
          <w:numId w:val="4"/>
        </w:numPr>
        <w:rPr>
          <w:b/>
          <w:bCs/>
          <w:sz w:val="24"/>
          <w:szCs w:val="24"/>
        </w:rPr>
      </w:pPr>
      <w:r>
        <w:rPr>
          <w:b/>
          <w:bCs/>
          <w:sz w:val="24"/>
          <w:szCs w:val="24"/>
        </w:rPr>
        <w:t>The staff structure shown above is that which the Council is moving towards having in place</w:t>
      </w:r>
      <w:r w:rsidR="003E5A1E">
        <w:rPr>
          <w:b/>
          <w:bCs/>
          <w:sz w:val="24"/>
          <w:szCs w:val="24"/>
        </w:rPr>
        <w:t xml:space="preserve"> as part of its Strategic Plan Refresh for 2026-2031</w:t>
      </w:r>
      <w:r>
        <w:rPr>
          <w:b/>
          <w:bCs/>
          <w:sz w:val="24"/>
          <w:szCs w:val="24"/>
        </w:rPr>
        <w:t>.</w:t>
      </w:r>
    </w:p>
    <w:p w14:paraId="5747C995" w14:textId="63E9CF97" w:rsidR="00185D5F" w:rsidRDefault="00185D5F" w:rsidP="00F87B6F">
      <w:pPr>
        <w:pStyle w:val="NoSpacing"/>
        <w:numPr>
          <w:ilvl w:val="0"/>
          <w:numId w:val="4"/>
        </w:numPr>
        <w:rPr>
          <w:b/>
          <w:bCs/>
          <w:sz w:val="24"/>
          <w:szCs w:val="24"/>
        </w:rPr>
      </w:pPr>
      <w:r>
        <w:rPr>
          <w:b/>
          <w:bCs/>
          <w:sz w:val="24"/>
          <w:szCs w:val="24"/>
        </w:rPr>
        <w:t xml:space="preserve">The </w:t>
      </w:r>
      <w:r w:rsidR="003E5A1E">
        <w:rPr>
          <w:b/>
          <w:bCs/>
          <w:sz w:val="24"/>
          <w:szCs w:val="24"/>
        </w:rPr>
        <w:t xml:space="preserve">Lead </w:t>
      </w:r>
      <w:r w:rsidR="000C1E8A">
        <w:rPr>
          <w:b/>
          <w:bCs/>
          <w:sz w:val="24"/>
          <w:szCs w:val="24"/>
        </w:rPr>
        <w:t xml:space="preserve">Youth </w:t>
      </w:r>
      <w:r w:rsidR="003E5A1E">
        <w:rPr>
          <w:b/>
          <w:bCs/>
          <w:sz w:val="24"/>
          <w:szCs w:val="24"/>
        </w:rPr>
        <w:t>worker</w:t>
      </w:r>
      <w:r>
        <w:rPr>
          <w:b/>
          <w:bCs/>
          <w:sz w:val="24"/>
          <w:szCs w:val="24"/>
        </w:rPr>
        <w:t xml:space="preserve"> post</w:t>
      </w:r>
      <w:r w:rsidR="003E5A1E">
        <w:rPr>
          <w:b/>
          <w:bCs/>
          <w:sz w:val="24"/>
          <w:szCs w:val="24"/>
        </w:rPr>
        <w:t>s</w:t>
      </w:r>
      <w:r>
        <w:rPr>
          <w:b/>
          <w:bCs/>
          <w:sz w:val="24"/>
          <w:szCs w:val="24"/>
        </w:rPr>
        <w:t xml:space="preserve"> for which this Recruitment Pack refers is shown</w:t>
      </w:r>
      <w:r w:rsidR="004B3C91">
        <w:rPr>
          <w:b/>
          <w:bCs/>
          <w:sz w:val="24"/>
          <w:szCs w:val="24"/>
        </w:rPr>
        <w:t xml:space="preserve"> in </w:t>
      </w:r>
      <w:r>
        <w:rPr>
          <w:b/>
          <w:bCs/>
          <w:sz w:val="24"/>
          <w:szCs w:val="24"/>
        </w:rPr>
        <w:t>orange</w:t>
      </w:r>
      <w:r w:rsidR="00252662">
        <w:rPr>
          <w:b/>
          <w:bCs/>
          <w:sz w:val="24"/>
          <w:szCs w:val="24"/>
        </w:rPr>
        <w:t xml:space="preserve">. </w:t>
      </w:r>
    </w:p>
    <w:p w14:paraId="1299F607" w14:textId="77777777" w:rsidR="00E82B7C" w:rsidRDefault="004B3C91" w:rsidP="003C6FBD">
      <w:pPr>
        <w:pStyle w:val="NoSpacing"/>
        <w:jc w:val="center"/>
        <w:rPr>
          <w:b/>
          <w:bCs/>
          <w:sz w:val="24"/>
          <w:szCs w:val="24"/>
        </w:rPr>
      </w:pPr>
      <w:r>
        <w:rPr>
          <w:b/>
          <w:bCs/>
          <w:sz w:val="24"/>
          <w:szCs w:val="24"/>
        </w:rPr>
        <w:br/>
      </w:r>
      <w:r>
        <w:rPr>
          <w:b/>
          <w:bCs/>
          <w:sz w:val="24"/>
          <w:szCs w:val="24"/>
        </w:rPr>
        <w:br/>
      </w:r>
      <w:r>
        <w:rPr>
          <w:b/>
          <w:bCs/>
          <w:sz w:val="24"/>
          <w:szCs w:val="24"/>
        </w:rPr>
        <w:br/>
      </w:r>
      <w:r>
        <w:rPr>
          <w:b/>
          <w:bCs/>
          <w:sz w:val="24"/>
          <w:szCs w:val="24"/>
        </w:rPr>
        <w:br/>
      </w:r>
      <w:r>
        <w:rPr>
          <w:b/>
          <w:bCs/>
          <w:sz w:val="24"/>
          <w:szCs w:val="24"/>
        </w:rPr>
        <w:br/>
      </w:r>
      <w:r>
        <w:rPr>
          <w:b/>
          <w:bCs/>
          <w:sz w:val="24"/>
          <w:szCs w:val="24"/>
        </w:rPr>
        <w:br/>
      </w:r>
      <w:r>
        <w:rPr>
          <w:b/>
          <w:bCs/>
          <w:sz w:val="24"/>
          <w:szCs w:val="24"/>
        </w:rPr>
        <w:br/>
      </w:r>
      <w:r>
        <w:rPr>
          <w:b/>
          <w:bCs/>
          <w:sz w:val="24"/>
          <w:szCs w:val="24"/>
        </w:rPr>
        <w:br/>
      </w:r>
    </w:p>
    <w:p w14:paraId="47ED046C" w14:textId="77777777" w:rsidR="00E82B7C" w:rsidRDefault="00E82B7C">
      <w:pPr>
        <w:rPr>
          <w:b/>
          <w:bCs/>
          <w:sz w:val="24"/>
          <w:szCs w:val="24"/>
        </w:rPr>
      </w:pPr>
      <w:r>
        <w:rPr>
          <w:b/>
          <w:bCs/>
          <w:sz w:val="24"/>
          <w:szCs w:val="24"/>
        </w:rPr>
        <w:br w:type="page"/>
      </w:r>
    </w:p>
    <w:p w14:paraId="41B6004E" w14:textId="77777777" w:rsidR="00CF7285" w:rsidRPr="008E109B" w:rsidRDefault="004B3C91" w:rsidP="00CF7285">
      <w:pPr>
        <w:pStyle w:val="Default"/>
        <w:jc w:val="center"/>
        <w:rPr>
          <w:rFonts w:ascii="Calibri" w:hAnsi="Calibri" w:cs="Calibri"/>
        </w:rPr>
      </w:pPr>
      <w:r>
        <w:rPr>
          <w:b/>
          <w:bCs/>
        </w:rPr>
        <w:lastRenderedPageBreak/>
        <w:br/>
      </w:r>
      <w:r w:rsidR="00CF7285">
        <w:rPr>
          <w:noProof/>
        </w:rPr>
        <w:drawing>
          <wp:inline distT="0" distB="0" distL="0" distR="0" wp14:anchorId="263931F6" wp14:editId="7B3E713F">
            <wp:extent cx="1724025" cy="1013112"/>
            <wp:effectExtent l="0" t="0" r="0" b="0"/>
            <wp:docPr id="1227739777" name="Picture 1227739777" descr="A logo of a town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own council&#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1215" cy="1017337"/>
                    </a:xfrm>
                    <a:prstGeom prst="rect">
                      <a:avLst/>
                    </a:prstGeom>
                    <a:noFill/>
                    <a:ln>
                      <a:noFill/>
                    </a:ln>
                  </pic:spPr>
                </pic:pic>
              </a:graphicData>
            </a:graphic>
          </wp:inline>
        </w:drawing>
      </w:r>
    </w:p>
    <w:p w14:paraId="7E3691D0" w14:textId="77777777" w:rsidR="00CF7285" w:rsidRPr="008E109B" w:rsidRDefault="00CF7285" w:rsidP="00CF7285">
      <w:pPr>
        <w:autoSpaceDE w:val="0"/>
        <w:autoSpaceDN w:val="0"/>
        <w:adjustRightInd w:val="0"/>
        <w:spacing w:after="0" w:line="240" w:lineRule="auto"/>
        <w:jc w:val="center"/>
        <w:rPr>
          <w:rFonts w:ascii="Calibri" w:hAnsi="Calibri" w:cs="Calibri"/>
          <w:color w:val="000000"/>
          <w:sz w:val="28"/>
          <w:szCs w:val="28"/>
        </w:rPr>
      </w:pPr>
      <w:r w:rsidRPr="008E109B">
        <w:rPr>
          <w:rFonts w:ascii="Calibri" w:hAnsi="Calibri" w:cs="Calibri"/>
          <w:b/>
          <w:bCs/>
          <w:color w:val="000000"/>
          <w:sz w:val="28"/>
          <w:szCs w:val="28"/>
        </w:rPr>
        <w:t>Recruitment of 2 x Lead Youth Workers (one with driving responsibilities)</w:t>
      </w:r>
    </w:p>
    <w:p w14:paraId="0E84E4D5" w14:textId="77777777" w:rsidR="00CF7285" w:rsidRDefault="00CF7285" w:rsidP="00CF7285">
      <w:pPr>
        <w:autoSpaceDE w:val="0"/>
        <w:autoSpaceDN w:val="0"/>
        <w:adjustRightInd w:val="0"/>
        <w:spacing w:after="0" w:line="240" w:lineRule="auto"/>
        <w:rPr>
          <w:rFonts w:ascii="Calibri" w:hAnsi="Calibri" w:cs="Calibri"/>
          <w:b/>
          <w:bCs/>
          <w:color w:val="000000"/>
        </w:rPr>
      </w:pPr>
    </w:p>
    <w:p w14:paraId="1B4B740E" w14:textId="77777777" w:rsidR="00CF7285" w:rsidRPr="008E109B" w:rsidRDefault="00CF7285" w:rsidP="00CF7285">
      <w:pPr>
        <w:autoSpaceDE w:val="0"/>
        <w:autoSpaceDN w:val="0"/>
        <w:adjustRightInd w:val="0"/>
        <w:spacing w:after="0" w:line="240" w:lineRule="auto"/>
        <w:jc w:val="center"/>
        <w:rPr>
          <w:rFonts w:ascii="Calibri" w:hAnsi="Calibri" w:cs="Calibri"/>
          <w:color w:val="000000"/>
        </w:rPr>
      </w:pPr>
      <w:r w:rsidRPr="008E109B">
        <w:rPr>
          <w:rFonts w:ascii="Calibri" w:hAnsi="Calibri" w:cs="Calibri"/>
          <w:b/>
          <w:bCs/>
          <w:color w:val="000000"/>
        </w:rPr>
        <w:t>Starting rate of pay £16.35 per hour, 20 hours per week</w:t>
      </w:r>
    </w:p>
    <w:p w14:paraId="38B00B29" w14:textId="77777777" w:rsidR="00CF7285" w:rsidRPr="008E109B" w:rsidRDefault="00CF7285" w:rsidP="00CF7285">
      <w:pPr>
        <w:autoSpaceDE w:val="0"/>
        <w:autoSpaceDN w:val="0"/>
        <w:adjustRightInd w:val="0"/>
        <w:spacing w:after="0" w:line="240" w:lineRule="auto"/>
        <w:jc w:val="center"/>
        <w:rPr>
          <w:rFonts w:ascii="Calibri" w:hAnsi="Calibri" w:cs="Calibri"/>
          <w:color w:val="000000"/>
        </w:rPr>
      </w:pPr>
      <w:r w:rsidRPr="008E109B">
        <w:rPr>
          <w:rFonts w:ascii="Calibri" w:hAnsi="Calibri" w:cs="Calibri"/>
          <w:b/>
          <w:bCs/>
          <w:color w:val="000000"/>
        </w:rPr>
        <w:t>Salary Scale: NJC SCP 18-23 (currently £31,537 to £34,434 p/a FTE, pay award pending).</w:t>
      </w:r>
    </w:p>
    <w:p w14:paraId="54A90813" w14:textId="77777777" w:rsidR="00CF7285" w:rsidRPr="008E109B" w:rsidRDefault="00CF7285" w:rsidP="00CF7285">
      <w:pPr>
        <w:autoSpaceDE w:val="0"/>
        <w:autoSpaceDN w:val="0"/>
        <w:adjustRightInd w:val="0"/>
        <w:spacing w:after="0" w:line="240" w:lineRule="auto"/>
        <w:jc w:val="center"/>
        <w:rPr>
          <w:rFonts w:ascii="Calibri" w:hAnsi="Calibri" w:cs="Calibri"/>
          <w:color w:val="000000"/>
        </w:rPr>
      </w:pPr>
      <w:r w:rsidRPr="008E109B">
        <w:rPr>
          <w:rFonts w:ascii="Calibri" w:hAnsi="Calibri" w:cs="Calibri"/>
          <w:b/>
          <w:bCs/>
          <w:color w:val="000000"/>
        </w:rPr>
        <w:t>Plus – Local Government Pension Scheme, Relocation Package and Free Parking.</w:t>
      </w:r>
    </w:p>
    <w:p w14:paraId="73A7951E" w14:textId="77777777" w:rsidR="00CF7285" w:rsidRDefault="00CF7285" w:rsidP="00CF7285">
      <w:pPr>
        <w:autoSpaceDE w:val="0"/>
        <w:autoSpaceDN w:val="0"/>
        <w:adjustRightInd w:val="0"/>
        <w:spacing w:after="0" w:line="240" w:lineRule="auto"/>
        <w:rPr>
          <w:rFonts w:ascii="Calibri" w:hAnsi="Calibri" w:cs="Calibri"/>
          <w:color w:val="000000"/>
        </w:rPr>
      </w:pPr>
    </w:p>
    <w:p w14:paraId="7F10A664" w14:textId="77777777" w:rsidR="00CF7285" w:rsidRDefault="00CF7285" w:rsidP="00CF7285">
      <w:pPr>
        <w:autoSpaceDE w:val="0"/>
        <w:autoSpaceDN w:val="0"/>
        <w:adjustRightInd w:val="0"/>
        <w:spacing w:after="0" w:line="240" w:lineRule="auto"/>
        <w:rPr>
          <w:rFonts w:ascii="Calibri" w:hAnsi="Calibri" w:cs="Calibri"/>
          <w:color w:val="000000"/>
        </w:rPr>
      </w:pPr>
      <w:r w:rsidRPr="008E109B">
        <w:rPr>
          <w:rFonts w:ascii="Calibri" w:hAnsi="Calibri" w:cs="Calibri"/>
          <w:color w:val="000000"/>
        </w:rPr>
        <w:t xml:space="preserve">Emersons Green Town Council is seeking to appoint two innovative, forward-thinking, and proactive Lead Youth Workers to help drive the Council’s youth and community agenda. These roles will form an integral part of the developing Youth and Community Team, working closely with the Youth &amp; Community Liaison Officer to ensure the Council delivers on its targets and aspirations. </w:t>
      </w:r>
    </w:p>
    <w:p w14:paraId="3CCC4C54" w14:textId="77777777" w:rsidR="00CF7285" w:rsidRPr="008E109B" w:rsidRDefault="00CF7285" w:rsidP="00CF7285">
      <w:pPr>
        <w:autoSpaceDE w:val="0"/>
        <w:autoSpaceDN w:val="0"/>
        <w:adjustRightInd w:val="0"/>
        <w:spacing w:after="0" w:line="240" w:lineRule="auto"/>
        <w:rPr>
          <w:rFonts w:ascii="Calibri" w:hAnsi="Calibri" w:cs="Calibri"/>
          <w:color w:val="000000"/>
        </w:rPr>
      </w:pPr>
    </w:p>
    <w:p w14:paraId="0499120E" w14:textId="77777777" w:rsidR="00CF7285" w:rsidRPr="008E109B" w:rsidRDefault="00CF7285" w:rsidP="00CF7285">
      <w:pPr>
        <w:autoSpaceDE w:val="0"/>
        <w:autoSpaceDN w:val="0"/>
        <w:adjustRightInd w:val="0"/>
        <w:spacing w:after="0" w:line="240" w:lineRule="auto"/>
        <w:rPr>
          <w:rFonts w:ascii="Calibri" w:hAnsi="Calibri" w:cs="Calibri"/>
          <w:color w:val="000000"/>
        </w:rPr>
      </w:pPr>
      <w:r w:rsidRPr="008E109B">
        <w:rPr>
          <w:rFonts w:ascii="Calibri" w:hAnsi="Calibri" w:cs="Calibri"/>
          <w:color w:val="000000"/>
        </w:rPr>
        <w:t xml:space="preserve">Each role will have distinct responsibilities: </w:t>
      </w:r>
    </w:p>
    <w:p w14:paraId="7F5646E6" w14:textId="77777777" w:rsidR="00CF7285" w:rsidRPr="008E109B" w:rsidRDefault="00CF7285" w:rsidP="000617CA">
      <w:pPr>
        <w:numPr>
          <w:ilvl w:val="0"/>
          <w:numId w:val="26"/>
        </w:numPr>
        <w:autoSpaceDE w:val="0"/>
        <w:autoSpaceDN w:val="0"/>
        <w:adjustRightInd w:val="0"/>
        <w:spacing w:after="30" w:line="240" w:lineRule="auto"/>
        <w:ind w:left="720" w:hanging="720"/>
        <w:rPr>
          <w:rFonts w:ascii="Calibri" w:hAnsi="Calibri" w:cs="Calibri"/>
          <w:color w:val="000000"/>
        </w:rPr>
      </w:pPr>
      <w:r w:rsidRPr="008E109B">
        <w:rPr>
          <w:rFonts w:ascii="Calibri" w:hAnsi="Calibri" w:cs="Calibri"/>
          <w:color w:val="000000"/>
        </w:rPr>
        <w:t xml:space="preserve">One post will focus primarily on initial session engagement, building strong relationships with young people and community groups. </w:t>
      </w:r>
    </w:p>
    <w:p w14:paraId="2BEADF04" w14:textId="77777777" w:rsidR="00CF7285" w:rsidRPr="008E109B" w:rsidRDefault="00CF7285" w:rsidP="000617CA">
      <w:pPr>
        <w:numPr>
          <w:ilvl w:val="0"/>
          <w:numId w:val="26"/>
        </w:numPr>
        <w:autoSpaceDE w:val="0"/>
        <w:autoSpaceDN w:val="0"/>
        <w:adjustRightInd w:val="0"/>
        <w:spacing w:after="30" w:line="240" w:lineRule="auto"/>
        <w:ind w:left="720" w:hanging="720"/>
        <w:rPr>
          <w:rFonts w:ascii="Calibri" w:hAnsi="Calibri" w:cs="Calibri"/>
          <w:color w:val="000000"/>
        </w:rPr>
      </w:pPr>
      <w:r w:rsidRPr="008E109B">
        <w:rPr>
          <w:rFonts w:ascii="Calibri" w:hAnsi="Calibri" w:cs="Calibri"/>
          <w:color w:val="000000"/>
        </w:rPr>
        <w:t xml:space="preserve">The other will take a logistical lead, including the operation of Council vehicles and event setup responsibilities. </w:t>
      </w:r>
    </w:p>
    <w:p w14:paraId="6C7A60DC" w14:textId="77777777" w:rsidR="00CF7285" w:rsidRPr="008E109B" w:rsidRDefault="00CF7285" w:rsidP="000617CA">
      <w:pPr>
        <w:numPr>
          <w:ilvl w:val="0"/>
          <w:numId w:val="26"/>
        </w:numPr>
        <w:autoSpaceDE w:val="0"/>
        <w:autoSpaceDN w:val="0"/>
        <w:adjustRightInd w:val="0"/>
        <w:spacing w:after="0" w:line="240" w:lineRule="auto"/>
        <w:ind w:left="720" w:hanging="720"/>
        <w:rPr>
          <w:rFonts w:ascii="Calibri" w:hAnsi="Calibri" w:cs="Calibri"/>
          <w:color w:val="000000"/>
        </w:rPr>
      </w:pPr>
      <w:r w:rsidRPr="008E109B">
        <w:rPr>
          <w:rFonts w:ascii="Calibri" w:hAnsi="Calibri" w:cs="Calibri"/>
          <w:color w:val="000000"/>
        </w:rPr>
        <w:t xml:space="preserve">Both will work closely together to drive and deliver youth service and community engagement. </w:t>
      </w:r>
    </w:p>
    <w:p w14:paraId="2DE2D1E8" w14:textId="77777777" w:rsidR="00CF7285" w:rsidRPr="008E109B" w:rsidRDefault="00CF7285" w:rsidP="000617CA">
      <w:pPr>
        <w:autoSpaceDE w:val="0"/>
        <w:autoSpaceDN w:val="0"/>
        <w:adjustRightInd w:val="0"/>
        <w:spacing w:after="0" w:line="240" w:lineRule="auto"/>
        <w:ind w:left="720" w:hanging="720"/>
        <w:rPr>
          <w:rFonts w:ascii="Calibri" w:hAnsi="Calibri" w:cs="Calibri"/>
          <w:color w:val="000000"/>
        </w:rPr>
      </w:pPr>
    </w:p>
    <w:p w14:paraId="719B8007" w14:textId="77777777" w:rsidR="00CF7285" w:rsidRDefault="00CF7285" w:rsidP="00CF7285">
      <w:pPr>
        <w:autoSpaceDE w:val="0"/>
        <w:autoSpaceDN w:val="0"/>
        <w:adjustRightInd w:val="0"/>
        <w:spacing w:after="0" w:line="240" w:lineRule="auto"/>
        <w:rPr>
          <w:rFonts w:ascii="Calibri" w:hAnsi="Calibri" w:cs="Calibri"/>
          <w:color w:val="000000"/>
        </w:rPr>
      </w:pPr>
      <w:r w:rsidRPr="008E109B">
        <w:rPr>
          <w:rFonts w:ascii="Calibri" w:hAnsi="Calibri" w:cs="Calibri"/>
          <w:color w:val="000000"/>
        </w:rPr>
        <w:t xml:space="preserve">Based in Emersons Green, a vibrant town of over 17,500 residents, the Council operates with a precept of £816,000 for 2025/26 and an annual budget of £895,000. As a satellite town to nearby Bristol, Emersons Green is ambitious in its vision to deliver outstanding services and facilities for its community. Several key community projects are currently planned or underway, reflecting the Council’s commitment to continuous improvement and local engagement. The community encompasses Emersons Green and extends to include Lyde Green, Blackhorse, Mangotsfield, and Pomphrey Hill. </w:t>
      </w:r>
    </w:p>
    <w:p w14:paraId="758B8912" w14:textId="77777777" w:rsidR="00CF7285" w:rsidRPr="008E109B" w:rsidRDefault="00CF7285" w:rsidP="00CF7285">
      <w:pPr>
        <w:autoSpaceDE w:val="0"/>
        <w:autoSpaceDN w:val="0"/>
        <w:adjustRightInd w:val="0"/>
        <w:spacing w:after="0" w:line="240" w:lineRule="auto"/>
        <w:rPr>
          <w:rFonts w:ascii="Calibri" w:hAnsi="Calibri" w:cs="Calibri"/>
          <w:color w:val="000000"/>
        </w:rPr>
      </w:pPr>
    </w:p>
    <w:p w14:paraId="0516738D" w14:textId="77777777" w:rsidR="00CF7285" w:rsidRDefault="00CF7285" w:rsidP="00CF7285">
      <w:pPr>
        <w:autoSpaceDE w:val="0"/>
        <w:autoSpaceDN w:val="0"/>
        <w:adjustRightInd w:val="0"/>
        <w:spacing w:after="0" w:line="240" w:lineRule="auto"/>
        <w:rPr>
          <w:rFonts w:ascii="Calibri" w:hAnsi="Calibri" w:cs="Calibri"/>
          <w:color w:val="000000"/>
        </w:rPr>
      </w:pPr>
      <w:r w:rsidRPr="008E109B">
        <w:rPr>
          <w:rFonts w:ascii="Calibri" w:hAnsi="Calibri" w:cs="Calibri"/>
          <w:color w:val="000000"/>
        </w:rPr>
        <w:t xml:space="preserve">The Lead Youth Workers will play a vital role in supporting the Youth &amp; Community Liaison Officer to manage and develop the Council’s youth initiatives, while also contributing to broader community aspirations. </w:t>
      </w:r>
    </w:p>
    <w:p w14:paraId="495B8D03" w14:textId="77777777" w:rsidR="00CF7285" w:rsidRPr="008E109B" w:rsidRDefault="00CF7285" w:rsidP="00CF7285">
      <w:pPr>
        <w:autoSpaceDE w:val="0"/>
        <w:autoSpaceDN w:val="0"/>
        <w:adjustRightInd w:val="0"/>
        <w:spacing w:after="0" w:line="240" w:lineRule="auto"/>
        <w:rPr>
          <w:rFonts w:ascii="Calibri" w:hAnsi="Calibri" w:cs="Calibri"/>
          <w:color w:val="000000"/>
        </w:rPr>
      </w:pPr>
    </w:p>
    <w:p w14:paraId="583D8D0C" w14:textId="77777777" w:rsidR="00CF7285" w:rsidRPr="008E109B" w:rsidRDefault="00CF7285" w:rsidP="000617CA">
      <w:pPr>
        <w:autoSpaceDE w:val="0"/>
        <w:autoSpaceDN w:val="0"/>
        <w:adjustRightInd w:val="0"/>
        <w:spacing w:after="0" w:line="240" w:lineRule="auto"/>
        <w:ind w:left="720" w:hanging="720"/>
        <w:rPr>
          <w:rFonts w:ascii="Calibri" w:hAnsi="Calibri" w:cs="Calibri"/>
          <w:color w:val="000000"/>
        </w:rPr>
      </w:pPr>
      <w:r w:rsidRPr="008E109B">
        <w:rPr>
          <w:rFonts w:ascii="Calibri" w:hAnsi="Calibri" w:cs="Calibri"/>
          <w:color w:val="000000"/>
        </w:rPr>
        <w:t xml:space="preserve">Applicants should be able to demonstrate: </w:t>
      </w:r>
    </w:p>
    <w:p w14:paraId="4C58E0D9" w14:textId="77777777" w:rsidR="00CF7285" w:rsidRPr="008E109B" w:rsidRDefault="00CF7285" w:rsidP="000617CA">
      <w:pPr>
        <w:numPr>
          <w:ilvl w:val="0"/>
          <w:numId w:val="27"/>
        </w:numPr>
        <w:autoSpaceDE w:val="0"/>
        <w:autoSpaceDN w:val="0"/>
        <w:adjustRightInd w:val="0"/>
        <w:spacing w:after="30" w:line="240" w:lineRule="auto"/>
        <w:ind w:left="720" w:hanging="720"/>
        <w:rPr>
          <w:rFonts w:ascii="Calibri" w:hAnsi="Calibri" w:cs="Calibri"/>
          <w:color w:val="000000"/>
        </w:rPr>
      </w:pPr>
      <w:r w:rsidRPr="008E109B">
        <w:rPr>
          <w:rFonts w:ascii="Calibri" w:hAnsi="Calibri" w:cs="Calibri"/>
          <w:color w:val="000000"/>
        </w:rPr>
        <w:t xml:space="preserve">Relevant experience and a proven record of service delivery and achievement </w:t>
      </w:r>
    </w:p>
    <w:p w14:paraId="08B6B65C" w14:textId="77777777" w:rsidR="00CF7285" w:rsidRPr="008E109B" w:rsidRDefault="00CF7285" w:rsidP="000617CA">
      <w:pPr>
        <w:numPr>
          <w:ilvl w:val="0"/>
          <w:numId w:val="27"/>
        </w:numPr>
        <w:autoSpaceDE w:val="0"/>
        <w:autoSpaceDN w:val="0"/>
        <w:adjustRightInd w:val="0"/>
        <w:spacing w:after="30" w:line="240" w:lineRule="auto"/>
        <w:ind w:left="720" w:hanging="720"/>
        <w:rPr>
          <w:rFonts w:ascii="Calibri" w:hAnsi="Calibri" w:cs="Calibri"/>
          <w:color w:val="000000"/>
        </w:rPr>
      </w:pPr>
      <w:r w:rsidRPr="008E109B">
        <w:rPr>
          <w:rFonts w:ascii="Calibri" w:hAnsi="Calibri" w:cs="Calibri"/>
          <w:color w:val="000000"/>
        </w:rPr>
        <w:t xml:space="preserve">A strong commitment to public service and community development </w:t>
      </w:r>
    </w:p>
    <w:p w14:paraId="647E8C82" w14:textId="77777777" w:rsidR="00CF7285" w:rsidRPr="008E109B" w:rsidRDefault="00CF7285" w:rsidP="000617CA">
      <w:pPr>
        <w:numPr>
          <w:ilvl w:val="0"/>
          <w:numId w:val="27"/>
        </w:numPr>
        <w:autoSpaceDE w:val="0"/>
        <w:autoSpaceDN w:val="0"/>
        <w:adjustRightInd w:val="0"/>
        <w:spacing w:after="30" w:line="240" w:lineRule="auto"/>
        <w:ind w:left="720" w:hanging="720"/>
        <w:rPr>
          <w:rFonts w:ascii="Calibri" w:hAnsi="Calibri" w:cs="Calibri"/>
          <w:color w:val="000000"/>
        </w:rPr>
      </w:pPr>
      <w:r w:rsidRPr="008E109B">
        <w:rPr>
          <w:rFonts w:ascii="Calibri" w:hAnsi="Calibri" w:cs="Calibri"/>
          <w:color w:val="000000"/>
        </w:rPr>
        <w:t xml:space="preserve">Excellent communication, interpersonal, and organisational skills </w:t>
      </w:r>
    </w:p>
    <w:p w14:paraId="65E1540E" w14:textId="77777777" w:rsidR="00CF7285" w:rsidRPr="008E109B" w:rsidRDefault="00CF7285" w:rsidP="000617CA">
      <w:pPr>
        <w:numPr>
          <w:ilvl w:val="0"/>
          <w:numId w:val="27"/>
        </w:numPr>
        <w:autoSpaceDE w:val="0"/>
        <w:autoSpaceDN w:val="0"/>
        <w:adjustRightInd w:val="0"/>
        <w:spacing w:after="30" w:line="240" w:lineRule="auto"/>
        <w:ind w:left="720" w:hanging="720"/>
        <w:rPr>
          <w:rFonts w:ascii="Calibri" w:hAnsi="Calibri" w:cs="Calibri"/>
          <w:color w:val="000000"/>
        </w:rPr>
      </w:pPr>
      <w:r w:rsidRPr="008E109B">
        <w:rPr>
          <w:rFonts w:ascii="Calibri" w:hAnsi="Calibri" w:cs="Calibri"/>
          <w:color w:val="000000"/>
        </w:rPr>
        <w:t xml:space="preserve">High levels of competence in IT and social media </w:t>
      </w:r>
    </w:p>
    <w:p w14:paraId="10628E75" w14:textId="77777777" w:rsidR="00CF7285" w:rsidRPr="008E109B" w:rsidRDefault="00CF7285" w:rsidP="000617CA">
      <w:pPr>
        <w:numPr>
          <w:ilvl w:val="0"/>
          <w:numId w:val="27"/>
        </w:numPr>
        <w:autoSpaceDE w:val="0"/>
        <w:autoSpaceDN w:val="0"/>
        <w:adjustRightInd w:val="0"/>
        <w:spacing w:after="0" w:line="240" w:lineRule="auto"/>
        <w:ind w:left="720" w:hanging="720"/>
        <w:rPr>
          <w:rFonts w:ascii="Calibri" w:hAnsi="Calibri" w:cs="Calibri"/>
          <w:color w:val="000000"/>
        </w:rPr>
      </w:pPr>
      <w:r w:rsidRPr="008E109B">
        <w:rPr>
          <w:rFonts w:ascii="Calibri" w:hAnsi="Calibri" w:cs="Calibri"/>
          <w:color w:val="000000"/>
        </w:rPr>
        <w:t xml:space="preserve">Knowledge of local government would be advantageous but is not essential, as training and support will be provided. </w:t>
      </w:r>
    </w:p>
    <w:p w14:paraId="2FFFCB2A" w14:textId="77777777" w:rsidR="00CF7285" w:rsidRPr="008E109B" w:rsidRDefault="00CF7285" w:rsidP="00CF7285">
      <w:pPr>
        <w:autoSpaceDE w:val="0"/>
        <w:autoSpaceDN w:val="0"/>
        <w:adjustRightInd w:val="0"/>
        <w:spacing w:after="0" w:line="240" w:lineRule="auto"/>
        <w:rPr>
          <w:rFonts w:ascii="Calibri" w:hAnsi="Calibri" w:cs="Calibri"/>
          <w:color w:val="000000"/>
        </w:rPr>
      </w:pPr>
    </w:p>
    <w:p w14:paraId="0321C7A1" w14:textId="77777777" w:rsidR="00CF7285" w:rsidRDefault="00CF7285" w:rsidP="00CF7285">
      <w:pPr>
        <w:autoSpaceDE w:val="0"/>
        <w:autoSpaceDN w:val="0"/>
        <w:adjustRightInd w:val="0"/>
        <w:spacing w:after="0" w:line="240" w:lineRule="auto"/>
        <w:rPr>
          <w:rFonts w:ascii="Calibri" w:hAnsi="Calibri" w:cs="Calibri"/>
          <w:color w:val="000000"/>
        </w:rPr>
      </w:pPr>
      <w:r w:rsidRPr="008E109B">
        <w:rPr>
          <w:rFonts w:ascii="Calibri" w:hAnsi="Calibri" w:cs="Calibri"/>
          <w:color w:val="000000"/>
        </w:rPr>
        <w:t xml:space="preserve">Regular evening work and attendance at evening meetings or weekend events will be required, with time off in lieu granted. </w:t>
      </w:r>
    </w:p>
    <w:p w14:paraId="41F415E6" w14:textId="77777777" w:rsidR="00CF7285" w:rsidRPr="008E109B" w:rsidRDefault="00CF7285" w:rsidP="00CF7285">
      <w:pPr>
        <w:autoSpaceDE w:val="0"/>
        <w:autoSpaceDN w:val="0"/>
        <w:adjustRightInd w:val="0"/>
        <w:spacing w:after="0" w:line="240" w:lineRule="auto"/>
        <w:rPr>
          <w:rFonts w:ascii="Calibri" w:hAnsi="Calibri" w:cs="Calibri"/>
          <w:color w:val="000000"/>
        </w:rPr>
      </w:pPr>
    </w:p>
    <w:p w14:paraId="4BF8EB0D" w14:textId="77777777" w:rsidR="00CF7285" w:rsidRPr="008E109B" w:rsidRDefault="00CF7285" w:rsidP="00CF7285">
      <w:pPr>
        <w:autoSpaceDE w:val="0"/>
        <w:autoSpaceDN w:val="0"/>
        <w:adjustRightInd w:val="0"/>
        <w:spacing w:after="0" w:line="240" w:lineRule="auto"/>
        <w:rPr>
          <w:rFonts w:ascii="Calibri" w:hAnsi="Calibri" w:cs="Calibri"/>
          <w:color w:val="0462C1"/>
        </w:rPr>
      </w:pPr>
      <w:r w:rsidRPr="008E109B">
        <w:rPr>
          <w:rFonts w:ascii="Calibri" w:hAnsi="Calibri" w:cs="Calibri"/>
          <w:color w:val="000000"/>
        </w:rPr>
        <w:t xml:space="preserve">Emersons Green Town Council is an Equal Opportunities Employer and welcomes applications from all sections of the community. The Recruitment Pack and application forms are available on the website: </w:t>
      </w:r>
      <w:r w:rsidRPr="008E109B">
        <w:rPr>
          <w:rFonts w:ascii="Calibri" w:hAnsi="Calibri" w:cs="Calibri"/>
          <w:color w:val="0462C1"/>
        </w:rPr>
        <w:t xml:space="preserve">www.emersonsgreen-tc.gov.uk/staff-careers </w:t>
      </w:r>
    </w:p>
    <w:p w14:paraId="275E420B" w14:textId="77777777" w:rsidR="00CF7285" w:rsidRPr="008E109B" w:rsidRDefault="00CF7285" w:rsidP="00CF7285">
      <w:pPr>
        <w:numPr>
          <w:ilvl w:val="0"/>
          <w:numId w:val="28"/>
        </w:numPr>
        <w:autoSpaceDE w:val="0"/>
        <w:autoSpaceDN w:val="0"/>
        <w:adjustRightInd w:val="0"/>
        <w:spacing w:after="49" w:line="240" w:lineRule="auto"/>
        <w:rPr>
          <w:rFonts w:ascii="Calibri" w:hAnsi="Calibri" w:cs="Calibri"/>
          <w:color w:val="000000"/>
        </w:rPr>
      </w:pPr>
      <w:r w:rsidRPr="008E109B">
        <w:rPr>
          <w:rFonts w:ascii="Calibri" w:hAnsi="Calibri" w:cs="Calibri"/>
          <w:b/>
          <w:bCs/>
          <w:color w:val="000000"/>
        </w:rPr>
        <w:t xml:space="preserve">The closing date for the receipt of applications is 12 Noon on Monday 10th November 2025. </w:t>
      </w:r>
    </w:p>
    <w:p w14:paraId="66185E2F" w14:textId="77777777" w:rsidR="00CF7285" w:rsidRPr="008E109B" w:rsidRDefault="00CF7285" w:rsidP="00CF7285">
      <w:pPr>
        <w:numPr>
          <w:ilvl w:val="0"/>
          <w:numId w:val="28"/>
        </w:numPr>
        <w:autoSpaceDE w:val="0"/>
        <w:autoSpaceDN w:val="0"/>
        <w:adjustRightInd w:val="0"/>
        <w:spacing w:after="49" w:line="240" w:lineRule="auto"/>
        <w:rPr>
          <w:rFonts w:ascii="Calibri" w:hAnsi="Calibri" w:cs="Calibri"/>
          <w:color w:val="000000"/>
        </w:rPr>
      </w:pPr>
      <w:r w:rsidRPr="008E109B">
        <w:rPr>
          <w:rFonts w:ascii="Calibri" w:hAnsi="Calibri" w:cs="Calibri"/>
          <w:b/>
          <w:bCs/>
          <w:color w:val="000000"/>
        </w:rPr>
        <w:t xml:space="preserve">An informal interview will take place over the telephone. </w:t>
      </w:r>
    </w:p>
    <w:p w14:paraId="4FE22822" w14:textId="3D35E4D4" w:rsidR="00CF7285" w:rsidRPr="008E109B" w:rsidRDefault="00CF7285" w:rsidP="00CF7285">
      <w:pPr>
        <w:numPr>
          <w:ilvl w:val="0"/>
          <w:numId w:val="28"/>
        </w:numPr>
        <w:autoSpaceDE w:val="0"/>
        <w:autoSpaceDN w:val="0"/>
        <w:adjustRightInd w:val="0"/>
        <w:spacing w:after="0" w:line="240" w:lineRule="auto"/>
        <w:rPr>
          <w:rFonts w:ascii="Calibri" w:hAnsi="Calibri" w:cs="Calibri"/>
          <w:color w:val="000000"/>
        </w:rPr>
      </w:pPr>
      <w:r w:rsidRPr="008E109B">
        <w:rPr>
          <w:rFonts w:ascii="Calibri" w:hAnsi="Calibri" w:cs="Calibri"/>
          <w:b/>
          <w:bCs/>
          <w:color w:val="000000"/>
        </w:rPr>
        <w:t>Formal interviews will take place in Emersons Green preferably on Tuesday 1</w:t>
      </w:r>
      <w:r>
        <w:rPr>
          <w:rFonts w:ascii="Calibri" w:hAnsi="Calibri" w:cs="Calibri"/>
          <w:b/>
          <w:bCs/>
          <w:color w:val="000000"/>
        </w:rPr>
        <w:t>8th</w:t>
      </w:r>
      <w:r w:rsidRPr="008E109B">
        <w:rPr>
          <w:rFonts w:ascii="Calibri" w:hAnsi="Calibri" w:cs="Calibri"/>
          <w:b/>
          <w:bCs/>
          <w:color w:val="000000"/>
          <w:sz w:val="14"/>
          <w:szCs w:val="14"/>
        </w:rPr>
        <w:t xml:space="preserve"> </w:t>
      </w:r>
      <w:r w:rsidRPr="008E109B">
        <w:rPr>
          <w:rFonts w:ascii="Calibri" w:hAnsi="Calibri" w:cs="Calibri"/>
          <w:b/>
          <w:bCs/>
          <w:color w:val="000000"/>
        </w:rPr>
        <w:t>November 2025. It is hoped the new team members will commence their role around Tuesday</w:t>
      </w:r>
      <w:r>
        <w:rPr>
          <w:rFonts w:ascii="Calibri" w:hAnsi="Calibri" w:cs="Calibri"/>
          <w:b/>
          <w:bCs/>
          <w:color w:val="000000"/>
        </w:rPr>
        <w:t xml:space="preserve"> 5th</w:t>
      </w:r>
      <w:r w:rsidRPr="008E109B">
        <w:rPr>
          <w:rFonts w:ascii="Calibri" w:hAnsi="Calibri" w:cs="Calibri"/>
          <w:b/>
          <w:bCs/>
          <w:color w:val="000000"/>
          <w:sz w:val="14"/>
          <w:szCs w:val="14"/>
        </w:rPr>
        <w:t xml:space="preserve"> </w:t>
      </w:r>
      <w:r w:rsidRPr="008E109B">
        <w:rPr>
          <w:rFonts w:ascii="Calibri" w:hAnsi="Calibri" w:cs="Calibri"/>
          <w:b/>
          <w:bCs/>
          <w:color w:val="000000"/>
        </w:rPr>
        <w:t xml:space="preserve">January 2026 at the latest. </w:t>
      </w:r>
    </w:p>
    <w:p w14:paraId="5C4B9B4D" w14:textId="322A923E" w:rsidR="000233F0" w:rsidRDefault="000233F0" w:rsidP="00CF7285">
      <w:pPr>
        <w:pStyle w:val="NoSpacing"/>
        <w:jc w:val="center"/>
        <w:rPr>
          <w:rFonts w:ascii="Arial" w:hAnsi="Arial"/>
          <w:caps/>
        </w:rPr>
      </w:pPr>
      <w:r>
        <w:rPr>
          <w:rFonts w:ascii="Arial" w:hAnsi="Arial"/>
          <w:noProof/>
        </w:rPr>
        <w:lastRenderedPageBreak/>
        <w:drawing>
          <wp:inline distT="0" distB="0" distL="0" distR="0" wp14:anchorId="4631FDD3" wp14:editId="6A6B9CD9">
            <wp:extent cx="1724025" cy="1013112"/>
            <wp:effectExtent l="0" t="0" r="0" b="0"/>
            <wp:docPr id="1" name="Picture 1" descr="A logo of a town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own council&#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1215" cy="1017337"/>
                    </a:xfrm>
                    <a:prstGeom prst="rect">
                      <a:avLst/>
                    </a:prstGeom>
                    <a:noFill/>
                    <a:ln>
                      <a:noFill/>
                    </a:ln>
                  </pic:spPr>
                </pic:pic>
              </a:graphicData>
            </a:graphic>
          </wp:inline>
        </w:drawing>
      </w:r>
    </w:p>
    <w:p w14:paraId="5B91CDEF" w14:textId="77777777" w:rsidR="000233F0" w:rsidRDefault="000233F0" w:rsidP="000233F0">
      <w:pPr>
        <w:jc w:val="center"/>
        <w:rPr>
          <w:rFonts w:ascii="Arial" w:hAnsi="Arial"/>
          <w:b/>
        </w:rPr>
      </w:pPr>
    </w:p>
    <w:p w14:paraId="0396386C" w14:textId="77777777" w:rsidR="000233F0" w:rsidRDefault="000233F0" w:rsidP="000233F0">
      <w:pPr>
        <w:spacing w:after="0"/>
        <w:jc w:val="center"/>
        <w:rPr>
          <w:rFonts w:ascii="Arial" w:hAnsi="Arial"/>
          <w:b/>
        </w:rPr>
      </w:pPr>
      <w:r>
        <w:rPr>
          <w:rFonts w:ascii="Arial" w:hAnsi="Arial"/>
          <w:b/>
        </w:rPr>
        <w:t>JOB DESCRIPTION</w:t>
      </w:r>
    </w:p>
    <w:p w14:paraId="34FF3E9B" w14:textId="77777777" w:rsidR="000233F0" w:rsidRPr="00D322DD" w:rsidRDefault="000233F0" w:rsidP="000233F0">
      <w:pPr>
        <w:pBdr>
          <w:bottom w:val="single" w:sz="6" w:space="1" w:color="auto"/>
        </w:pBdr>
        <w:jc w:val="both"/>
        <w:rPr>
          <w:rFonts w:ascii="Arial" w:hAnsi="Arial"/>
          <w:b/>
          <w:sz w:val="24"/>
          <w:szCs w:val="24"/>
        </w:rPr>
      </w:pPr>
    </w:p>
    <w:p w14:paraId="3F11A311" w14:textId="77777777" w:rsidR="000233F0" w:rsidRPr="00D322DD" w:rsidRDefault="000233F0" w:rsidP="000233F0">
      <w:pPr>
        <w:spacing w:after="0"/>
        <w:jc w:val="both"/>
        <w:rPr>
          <w:rFonts w:ascii="Arial" w:hAnsi="Arial"/>
          <w:sz w:val="24"/>
          <w:szCs w:val="24"/>
        </w:rPr>
      </w:pPr>
      <w:r w:rsidRPr="00D322DD">
        <w:rPr>
          <w:rFonts w:ascii="Arial" w:hAnsi="Arial"/>
          <w:b/>
          <w:sz w:val="24"/>
          <w:szCs w:val="24"/>
        </w:rPr>
        <w:t xml:space="preserve">DEPARTMENT: </w:t>
      </w:r>
      <w:r w:rsidRPr="00D322DD">
        <w:rPr>
          <w:rFonts w:ascii="Arial" w:hAnsi="Arial"/>
          <w:bCs/>
          <w:sz w:val="24"/>
          <w:szCs w:val="24"/>
        </w:rPr>
        <w:t xml:space="preserve">Town Council </w:t>
      </w:r>
      <w:r w:rsidRPr="00D322DD">
        <w:rPr>
          <w:rFonts w:ascii="Arial" w:hAnsi="Arial"/>
          <w:bCs/>
          <w:sz w:val="24"/>
          <w:szCs w:val="24"/>
        </w:rPr>
        <w:tab/>
      </w:r>
      <w:r w:rsidRPr="00D322DD">
        <w:rPr>
          <w:rFonts w:ascii="Arial" w:hAnsi="Arial"/>
          <w:bCs/>
          <w:sz w:val="24"/>
          <w:szCs w:val="24"/>
        </w:rPr>
        <w:tab/>
      </w:r>
      <w:r w:rsidRPr="00D322DD">
        <w:rPr>
          <w:rFonts w:ascii="Arial" w:hAnsi="Arial"/>
          <w:b/>
          <w:sz w:val="24"/>
          <w:szCs w:val="24"/>
        </w:rPr>
        <w:tab/>
        <w:t>SECTION:</w:t>
      </w:r>
      <w:r w:rsidRPr="00D322DD">
        <w:rPr>
          <w:rFonts w:ascii="Arial" w:hAnsi="Arial"/>
          <w:sz w:val="24"/>
          <w:szCs w:val="24"/>
        </w:rPr>
        <w:t xml:space="preserve">  Youth and Community</w:t>
      </w:r>
    </w:p>
    <w:p w14:paraId="22A98617" w14:textId="77777777" w:rsidR="000233F0" w:rsidRPr="00D322DD" w:rsidRDefault="000233F0" w:rsidP="000233F0">
      <w:pPr>
        <w:spacing w:after="0"/>
        <w:jc w:val="both"/>
        <w:rPr>
          <w:rFonts w:ascii="Arial" w:hAnsi="Arial"/>
          <w:sz w:val="24"/>
          <w:szCs w:val="24"/>
        </w:rPr>
      </w:pPr>
    </w:p>
    <w:p w14:paraId="5C89DBB2" w14:textId="77777777" w:rsidR="000233F0" w:rsidRPr="00D322DD" w:rsidRDefault="000233F0" w:rsidP="000233F0">
      <w:pPr>
        <w:pBdr>
          <w:top w:val="single" w:sz="4" w:space="1" w:color="auto"/>
        </w:pBdr>
        <w:spacing w:after="0"/>
        <w:jc w:val="both"/>
        <w:rPr>
          <w:rFonts w:ascii="Arial" w:hAnsi="Arial"/>
          <w:b/>
          <w:sz w:val="24"/>
          <w:szCs w:val="24"/>
        </w:rPr>
      </w:pPr>
    </w:p>
    <w:p w14:paraId="2FBE3679" w14:textId="6047C644" w:rsidR="000233F0" w:rsidRPr="00D322DD" w:rsidRDefault="000233F0" w:rsidP="000233F0">
      <w:pPr>
        <w:spacing w:after="0"/>
        <w:jc w:val="both"/>
        <w:rPr>
          <w:rFonts w:ascii="Arial" w:hAnsi="Arial"/>
          <w:sz w:val="24"/>
          <w:szCs w:val="24"/>
        </w:rPr>
      </w:pPr>
      <w:r w:rsidRPr="00D322DD">
        <w:rPr>
          <w:rFonts w:ascii="Arial" w:hAnsi="Arial"/>
          <w:b/>
          <w:sz w:val="24"/>
          <w:szCs w:val="24"/>
        </w:rPr>
        <w:t>JOB TITLE:</w:t>
      </w:r>
      <w:r w:rsidRPr="00D322DD">
        <w:rPr>
          <w:rFonts w:ascii="Arial" w:hAnsi="Arial"/>
          <w:sz w:val="24"/>
          <w:szCs w:val="24"/>
        </w:rPr>
        <w:t xml:space="preserve"> Lead Youth Worker</w:t>
      </w:r>
      <w:r w:rsidRPr="00D322DD">
        <w:rPr>
          <w:rFonts w:ascii="Arial" w:hAnsi="Arial"/>
          <w:sz w:val="24"/>
          <w:szCs w:val="24"/>
        </w:rPr>
        <w:tab/>
      </w:r>
    </w:p>
    <w:p w14:paraId="2F3C8EA2" w14:textId="77777777" w:rsidR="000233F0" w:rsidRPr="00D322DD" w:rsidRDefault="000233F0" w:rsidP="000233F0">
      <w:pPr>
        <w:spacing w:after="0"/>
        <w:jc w:val="both"/>
        <w:rPr>
          <w:rFonts w:ascii="Arial" w:hAnsi="Arial"/>
          <w:sz w:val="24"/>
          <w:szCs w:val="24"/>
        </w:rPr>
      </w:pPr>
    </w:p>
    <w:p w14:paraId="4138AC0D" w14:textId="77777777" w:rsidR="000233F0" w:rsidRPr="00D322DD" w:rsidRDefault="000233F0" w:rsidP="000233F0">
      <w:pPr>
        <w:spacing w:after="0"/>
        <w:jc w:val="both"/>
        <w:rPr>
          <w:rFonts w:ascii="Arial" w:hAnsi="Arial"/>
          <w:bCs/>
          <w:sz w:val="24"/>
          <w:szCs w:val="24"/>
        </w:rPr>
      </w:pPr>
      <w:r w:rsidRPr="00D322DD">
        <w:rPr>
          <w:rFonts w:ascii="Arial" w:hAnsi="Arial"/>
          <w:b/>
          <w:sz w:val="24"/>
          <w:szCs w:val="24"/>
        </w:rPr>
        <w:t xml:space="preserve">GRADE: PART-TIME </w:t>
      </w:r>
      <w:r w:rsidRPr="00D322DD">
        <w:rPr>
          <w:rFonts w:ascii="Arial" w:hAnsi="Arial"/>
          <w:bCs/>
          <w:sz w:val="24"/>
          <w:szCs w:val="24"/>
        </w:rPr>
        <w:t>(20hrs) £16.3</w:t>
      </w:r>
      <w:r>
        <w:rPr>
          <w:rFonts w:ascii="Arial" w:hAnsi="Arial"/>
          <w:bCs/>
          <w:sz w:val="24"/>
          <w:szCs w:val="24"/>
        </w:rPr>
        <w:t>5</w:t>
      </w:r>
      <w:r w:rsidRPr="00D322DD">
        <w:rPr>
          <w:rFonts w:ascii="Arial" w:hAnsi="Arial"/>
          <w:bCs/>
          <w:sz w:val="24"/>
          <w:szCs w:val="24"/>
        </w:rPr>
        <w:t>ph</w:t>
      </w:r>
    </w:p>
    <w:p w14:paraId="362D4856" w14:textId="77777777" w:rsidR="000233F0" w:rsidRPr="00D322DD" w:rsidRDefault="000233F0" w:rsidP="000233F0">
      <w:pPr>
        <w:pBdr>
          <w:bottom w:val="single" w:sz="4" w:space="1" w:color="auto"/>
        </w:pBdr>
        <w:spacing w:after="0"/>
        <w:jc w:val="both"/>
        <w:rPr>
          <w:rFonts w:ascii="Arial" w:hAnsi="Arial"/>
          <w:sz w:val="24"/>
          <w:szCs w:val="24"/>
        </w:rPr>
      </w:pPr>
      <w:r w:rsidRPr="00D322DD">
        <w:rPr>
          <w:rFonts w:ascii="Arial" w:hAnsi="Arial"/>
          <w:sz w:val="24"/>
          <w:szCs w:val="24"/>
        </w:rPr>
        <w:tab/>
      </w:r>
      <w:r w:rsidRPr="00D322DD">
        <w:rPr>
          <w:rFonts w:ascii="Arial" w:hAnsi="Arial"/>
          <w:sz w:val="24"/>
          <w:szCs w:val="24"/>
        </w:rPr>
        <w:tab/>
      </w:r>
    </w:p>
    <w:p w14:paraId="023CEE60" w14:textId="77777777" w:rsidR="000233F0" w:rsidRPr="00D322DD" w:rsidRDefault="000233F0" w:rsidP="000233F0">
      <w:pPr>
        <w:pStyle w:val="ListParagraph"/>
        <w:ind w:left="0"/>
        <w:rPr>
          <w:rFonts w:ascii="Arial" w:hAnsi="Arial" w:cs="Arial"/>
          <w:b/>
          <w:sz w:val="24"/>
          <w:szCs w:val="24"/>
        </w:rPr>
      </w:pPr>
    </w:p>
    <w:p w14:paraId="76919843" w14:textId="77777777" w:rsidR="000233F0" w:rsidRPr="00927981" w:rsidRDefault="000233F0" w:rsidP="00F87B6F">
      <w:pPr>
        <w:pStyle w:val="ListParagraph"/>
        <w:numPr>
          <w:ilvl w:val="0"/>
          <w:numId w:val="9"/>
        </w:numPr>
        <w:spacing w:after="200" w:line="276" w:lineRule="auto"/>
        <w:ind w:left="0" w:firstLine="0"/>
        <w:rPr>
          <w:rFonts w:ascii="Arial" w:hAnsi="Arial" w:cs="Arial"/>
          <w:b/>
          <w:sz w:val="24"/>
          <w:szCs w:val="24"/>
        </w:rPr>
      </w:pPr>
      <w:r w:rsidRPr="00927981">
        <w:rPr>
          <w:rFonts w:ascii="Arial" w:hAnsi="Arial" w:cs="Arial"/>
          <w:b/>
          <w:sz w:val="24"/>
          <w:szCs w:val="24"/>
        </w:rPr>
        <w:t>JOB PURPOSE</w:t>
      </w:r>
    </w:p>
    <w:p w14:paraId="4A8B35CE" w14:textId="31203F8F" w:rsidR="000233F0" w:rsidRPr="00C83E82" w:rsidRDefault="000233F0" w:rsidP="000233F0">
      <w:pPr>
        <w:pBdr>
          <w:bottom w:val="single" w:sz="6" w:space="1" w:color="auto"/>
        </w:pBdr>
        <w:spacing w:after="0"/>
        <w:jc w:val="both"/>
        <w:rPr>
          <w:rFonts w:ascii="Arial" w:hAnsi="Arial" w:cs="Arial"/>
          <w:sz w:val="24"/>
          <w:szCs w:val="24"/>
        </w:rPr>
      </w:pPr>
      <w:r w:rsidRPr="00C83E82">
        <w:rPr>
          <w:rFonts w:ascii="Arial" w:hAnsi="Arial" w:cs="Arial"/>
          <w:sz w:val="24"/>
          <w:szCs w:val="24"/>
        </w:rPr>
        <w:t xml:space="preserve">As a Youth Work </w:t>
      </w:r>
      <w:proofErr w:type="gramStart"/>
      <w:r w:rsidRPr="00C83E82">
        <w:rPr>
          <w:rFonts w:ascii="Arial" w:hAnsi="Arial" w:cs="Arial"/>
          <w:sz w:val="24"/>
          <w:szCs w:val="24"/>
        </w:rPr>
        <w:t>Lead ,</w:t>
      </w:r>
      <w:proofErr w:type="gramEnd"/>
      <w:r w:rsidRPr="00C83E82">
        <w:rPr>
          <w:rFonts w:ascii="Arial" w:hAnsi="Arial" w:cs="Arial"/>
          <w:sz w:val="24"/>
          <w:szCs w:val="24"/>
        </w:rPr>
        <w:t xml:space="preserve"> you will play a key role in enhancing the quality of life across our community. You will work closely with young people to identify and address the challenges they face, build positive relationships, and foster meaningful connections within the wider community.</w:t>
      </w:r>
    </w:p>
    <w:p w14:paraId="599C0D28" w14:textId="77777777" w:rsidR="000233F0" w:rsidRPr="00C83E82" w:rsidRDefault="000233F0" w:rsidP="000233F0">
      <w:pPr>
        <w:pBdr>
          <w:bottom w:val="single" w:sz="6" w:space="1" w:color="auto"/>
        </w:pBdr>
        <w:spacing w:after="0"/>
        <w:jc w:val="both"/>
        <w:rPr>
          <w:rFonts w:ascii="Arial" w:hAnsi="Arial" w:cs="Arial"/>
          <w:sz w:val="24"/>
          <w:szCs w:val="24"/>
        </w:rPr>
      </w:pPr>
    </w:p>
    <w:p w14:paraId="52B191E5" w14:textId="77777777" w:rsidR="000233F0" w:rsidRPr="00C83E82" w:rsidRDefault="000233F0" w:rsidP="000233F0">
      <w:pPr>
        <w:pBdr>
          <w:bottom w:val="single" w:sz="6" w:space="1" w:color="auto"/>
        </w:pBdr>
        <w:spacing w:after="0"/>
        <w:jc w:val="both"/>
        <w:rPr>
          <w:rFonts w:ascii="Arial" w:hAnsi="Arial" w:cs="Arial"/>
          <w:sz w:val="24"/>
          <w:szCs w:val="24"/>
        </w:rPr>
      </w:pPr>
      <w:r w:rsidRPr="00C83E82">
        <w:rPr>
          <w:rFonts w:ascii="Arial" w:hAnsi="Arial" w:cs="Arial"/>
          <w:sz w:val="24"/>
          <w:szCs w:val="24"/>
        </w:rPr>
        <w:t xml:space="preserve">As a Community Engager, your role will be varied and rewarding </w:t>
      </w:r>
      <w:r>
        <w:rPr>
          <w:rFonts w:ascii="Arial" w:hAnsi="Arial" w:cs="Arial"/>
          <w:sz w:val="24"/>
          <w:szCs w:val="24"/>
        </w:rPr>
        <w:t>-</w:t>
      </w:r>
      <w:r w:rsidRPr="00C83E82">
        <w:rPr>
          <w:rFonts w:ascii="Arial" w:hAnsi="Arial" w:cs="Arial"/>
          <w:sz w:val="24"/>
          <w:szCs w:val="24"/>
        </w:rPr>
        <w:t xml:space="preserve"> from driving the organisation’s vehicle(s) to different sites across the Emersons Green parish, to helping plan, set up, and deliver engaging youth activities and community pop-up events. You will also collaborate with local organisations and community members to help reduce isolation and provide vital </w:t>
      </w:r>
      <w:r>
        <w:rPr>
          <w:rFonts w:ascii="Arial" w:hAnsi="Arial" w:cs="Arial"/>
          <w:sz w:val="24"/>
          <w:szCs w:val="24"/>
        </w:rPr>
        <w:t>pathways</w:t>
      </w:r>
      <w:r w:rsidRPr="00C83E82">
        <w:rPr>
          <w:rFonts w:ascii="Arial" w:hAnsi="Arial" w:cs="Arial"/>
          <w:sz w:val="24"/>
          <w:szCs w:val="24"/>
        </w:rPr>
        <w:t xml:space="preserve"> for vulnerable individuals, promoting a stronger, more inclusive community.</w:t>
      </w:r>
    </w:p>
    <w:p w14:paraId="0136DA48" w14:textId="77777777" w:rsidR="000233F0" w:rsidRPr="00C83E82" w:rsidRDefault="000233F0" w:rsidP="000233F0">
      <w:pPr>
        <w:pBdr>
          <w:bottom w:val="single" w:sz="6" w:space="1" w:color="auto"/>
        </w:pBdr>
        <w:spacing w:after="0"/>
        <w:jc w:val="both"/>
        <w:rPr>
          <w:rFonts w:ascii="Arial" w:hAnsi="Arial" w:cs="Arial"/>
          <w:sz w:val="24"/>
          <w:szCs w:val="24"/>
        </w:rPr>
      </w:pPr>
    </w:p>
    <w:p w14:paraId="3060B8B3" w14:textId="77777777" w:rsidR="000233F0" w:rsidRDefault="000233F0" w:rsidP="000233F0">
      <w:pPr>
        <w:pBdr>
          <w:bottom w:val="single" w:sz="6" w:space="1" w:color="auto"/>
        </w:pBdr>
        <w:spacing w:after="0"/>
        <w:jc w:val="both"/>
        <w:rPr>
          <w:rFonts w:ascii="Arial" w:hAnsi="Arial" w:cs="Arial"/>
          <w:sz w:val="24"/>
          <w:szCs w:val="24"/>
        </w:rPr>
      </w:pPr>
      <w:r w:rsidRPr="00C83E82">
        <w:rPr>
          <w:rFonts w:ascii="Arial" w:hAnsi="Arial" w:cs="Arial"/>
          <w:sz w:val="24"/>
          <w:szCs w:val="24"/>
        </w:rPr>
        <w:t>We are looking for someone with experience driving vans or larger vehicles, alongside a background in youth and</w:t>
      </w:r>
      <w:r>
        <w:rPr>
          <w:rFonts w:ascii="Arial" w:hAnsi="Arial" w:cs="Arial"/>
          <w:sz w:val="24"/>
          <w:szCs w:val="24"/>
        </w:rPr>
        <w:t>/or</w:t>
      </w:r>
      <w:r w:rsidRPr="00C83E82">
        <w:rPr>
          <w:rFonts w:ascii="Arial" w:hAnsi="Arial" w:cs="Arial"/>
          <w:sz w:val="24"/>
          <w:szCs w:val="24"/>
        </w:rPr>
        <w:t xml:space="preserve"> community work. You will work closely with fellow youth workers and the Youth Work Engagement Lead (Youth Liaison Officer), sharing responsibilities to deliver high-quality, inclusive youth programmes and community initiatives. This role calls for creativity, adaptability, and confident, on-the-spot thinking </w:t>
      </w:r>
      <w:r>
        <w:rPr>
          <w:rFonts w:ascii="Arial" w:hAnsi="Arial" w:cs="Arial"/>
          <w:sz w:val="24"/>
          <w:szCs w:val="24"/>
        </w:rPr>
        <w:t>-</w:t>
      </w:r>
      <w:r w:rsidRPr="00C83E82">
        <w:rPr>
          <w:rFonts w:ascii="Arial" w:hAnsi="Arial" w:cs="Arial"/>
          <w:sz w:val="24"/>
          <w:szCs w:val="24"/>
        </w:rPr>
        <w:t xml:space="preserve"> and it offers the chance to make a genuine and lasting difference in people’s lives.</w:t>
      </w:r>
    </w:p>
    <w:p w14:paraId="099A7BE1" w14:textId="77777777" w:rsidR="000233F0" w:rsidRDefault="000233F0" w:rsidP="000233F0">
      <w:pPr>
        <w:pBdr>
          <w:bottom w:val="single" w:sz="6" w:space="1" w:color="auto"/>
        </w:pBdr>
        <w:spacing w:after="0"/>
        <w:jc w:val="both"/>
        <w:rPr>
          <w:rFonts w:ascii="Arial" w:hAnsi="Arial"/>
          <w:b/>
        </w:rPr>
      </w:pPr>
    </w:p>
    <w:p w14:paraId="068F2558" w14:textId="77777777" w:rsidR="000233F0" w:rsidRDefault="000233F0" w:rsidP="000233F0">
      <w:pPr>
        <w:pStyle w:val="ListParagraph"/>
        <w:ind w:left="0"/>
        <w:rPr>
          <w:rFonts w:ascii="Arial" w:hAnsi="Arial" w:cs="Arial"/>
          <w:b/>
          <w:sz w:val="24"/>
          <w:szCs w:val="24"/>
        </w:rPr>
      </w:pPr>
    </w:p>
    <w:p w14:paraId="3C985E73" w14:textId="77777777" w:rsidR="000233F0" w:rsidRPr="00927981" w:rsidRDefault="000233F0" w:rsidP="00F87B6F">
      <w:pPr>
        <w:pStyle w:val="ListParagraph"/>
        <w:numPr>
          <w:ilvl w:val="0"/>
          <w:numId w:val="9"/>
        </w:numPr>
        <w:spacing w:after="200" w:line="276" w:lineRule="auto"/>
        <w:ind w:left="0" w:firstLine="0"/>
        <w:rPr>
          <w:rFonts w:ascii="Arial" w:hAnsi="Arial" w:cs="Arial"/>
          <w:b/>
          <w:sz w:val="24"/>
          <w:szCs w:val="24"/>
        </w:rPr>
      </w:pPr>
      <w:r w:rsidRPr="00927981">
        <w:rPr>
          <w:rFonts w:ascii="Arial" w:hAnsi="Arial" w:cs="Arial"/>
          <w:b/>
          <w:sz w:val="24"/>
          <w:szCs w:val="24"/>
        </w:rPr>
        <w:t>MAIN DUTIES/ACCOUNTABILITIES</w:t>
      </w:r>
    </w:p>
    <w:p w14:paraId="3C6C29D2" w14:textId="77777777" w:rsidR="000233F0" w:rsidRDefault="000233F0" w:rsidP="000233F0">
      <w:pPr>
        <w:pStyle w:val="ListParagraph"/>
        <w:ind w:left="0"/>
        <w:rPr>
          <w:rFonts w:ascii="Arial" w:hAnsi="Arial" w:cs="Arial"/>
          <w:sz w:val="24"/>
          <w:szCs w:val="24"/>
        </w:rPr>
      </w:pPr>
    </w:p>
    <w:p w14:paraId="1C8D3CC0" w14:textId="77777777" w:rsidR="000233F0" w:rsidRDefault="000233F0" w:rsidP="000233F0">
      <w:pPr>
        <w:pStyle w:val="ListParagraph"/>
        <w:ind w:left="0"/>
        <w:rPr>
          <w:rFonts w:ascii="Arial" w:hAnsi="Arial" w:cs="Arial"/>
          <w:b/>
          <w:bCs/>
          <w:sz w:val="24"/>
          <w:szCs w:val="24"/>
        </w:rPr>
      </w:pPr>
      <w:r>
        <w:rPr>
          <w:rFonts w:ascii="Arial" w:hAnsi="Arial" w:cs="Arial"/>
          <w:b/>
          <w:bCs/>
          <w:sz w:val="24"/>
          <w:szCs w:val="24"/>
        </w:rPr>
        <w:t>Main Duties:</w:t>
      </w:r>
    </w:p>
    <w:p w14:paraId="716054F5" w14:textId="77777777" w:rsidR="000233F0" w:rsidRPr="007F167B" w:rsidRDefault="000233F0" w:rsidP="000233F0">
      <w:pPr>
        <w:pStyle w:val="ListParagraph"/>
        <w:spacing w:after="0"/>
        <w:ind w:left="0"/>
        <w:rPr>
          <w:rFonts w:ascii="Arial" w:hAnsi="Arial" w:cs="Arial"/>
          <w:sz w:val="24"/>
          <w:szCs w:val="24"/>
        </w:rPr>
      </w:pPr>
      <w:r w:rsidRPr="007F167B">
        <w:rPr>
          <w:rFonts w:ascii="Arial" w:hAnsi="Arial" w:cs="Arial"/>
          <w:sz w:val="24"/>
          <w:szCs w:val="24"/>
        </w:rPr>
        <w:t>a) Drive to various sites within the local area using council vehicles safely and responsibly.</w:t>
      </w:r>
    </w:p>
    <w:p w14:paraId="17A83896" w14:textId="77777777" w:rsidR="000233F0" w:rsidRPr="007F167B" w:rsidRDefault="000233F0" w:rsidP="000233F0">
      <w:pPr>
        <w:spacing w:after="0"/>
        <w:rPr>
          <w:rFonts w:ascii="Arial" w:hAnsi="Arial" w:cs="Arial"/>
          <w:sz w:val="24"/>
          <w:szCs w:val="24"/>
        </w:rPr>
      </w:pPr>
      <w:r w:rsidRPr="007F167B">
        <w:rPr>
          <w:rFonts w:ascii="Arial" w:hAnsi="Arial" w:cs="Arial"/>
          <w:sz w:val="24"/>
          <w:szCs w:val="24"/>
        </w:rPr>
        <w:t>b) Proactively address and help resolve issues affecting the local community.</w:t>
      </w:r>
    </w:p>
    <w:p w14:paraId="2B8F9674" w14:textId="77777777" w:rsidR="000233F0" w:rsidRPr="007F167B" w:rsidRDefault="000233F0" w:rsidP="000233F0">
      <w:pPr>
        <w:spacing w:after="0"/>
        <w:rPr>
          <w:rFonts w:ascii="Arial" w:hAnsi="Arial" w:cs="Arial"/>
          <w:sz w:val="24"/>
          <w:szCs w:val="24"/>
        </w:rPr>
      </w:pPr>
      <w:r w:rsidRPr="007F167B">
        <w:rPr>
          <w:rFonts w:ascii="Arial" w:hAnsi="Arial" w:cs="Arial"/>
          <w:sz w:val="24"/>
          <w:szCs w:val="24"/>
        </w:rPr>
        <w:t>c) Safeguard young people, ensuring their voices are heard and their wellbeing is prioritised.</w:t>
      </w:r>
    </w:p>
    <w:p w14:paraId="3E8BB050" w14:textId="77777777" w:rsidR="000233F0" w:rsidRPr="007F167B" w:rsidRDefault="000233F0" w:rsidP="000233F0">
      <w:pPr>
        <w:spacing w:after="0"/>
        <w:rPr>
          <w:rFonts w:ascii="Arial" w:hAnsi="Arial" w:cs="Arial"/>
          <w:sz w:val="24"/>
          <w:szCs w:val="24"/>
        </w:rPr>
      </w:pPr>
      <w:r w:rsidRPr="007F167B">
        <w:rPr>
          <w:rFonts w:ascii="Arial" w:hAnsi="Arial" w:cs="Arial"/>
          <w:sz w:val="24"/>
          <w:szCs w:val="24"/>
        </w:rPr>
        <w:t>d) Support the development and delivery of engaging activities that empower and inspire young people.</w:t>
      </w:r>
    </w:p>
    <w:p w14:paraId="0FF7D48B" w14:textId="77777777" w:rsidR="000233F0" w:rsidRPr="007F167B" w:rsidRDefault="000233F0" w:rsidP="000233F0">
      <w:pPr>
        <w:spacing w:after="0"/>
        <w:rPr>
          <w:rFonts w:ascii="Arial" w:hAnsi="Arial" w:cs="Arial"/>
          <w:sz w:val="24"/>
          <w:szCs w:val="24"/>
        </w:rPr>
      </w:pPr>
      <w:r w:rsidRPr="007F167B">
        <w:rPr>
          <w:rFonts w:ascii="Arial" w:hAnsi="Arial" w:cs="Arial"/>
          <w:sz w:val="24"/>
          <w:szCs w:val="24"/>
        </w:rPr>
        <w:t>e) Assist with cooking sessions for young people using our state-of-the-art mobile facility.</w:t>
      </w:r>
    </w:p>
    <w:p w14:paraId="31A1860E" w14:textId="77777777" w:rsidR="000233F0" w:rsidRPr="007F167B" w:rsidRDefault="000233F0" w:rsidP="000233F0">
      <w:pPr>
        <w:spacing w:after="0"/>
        <w:rPr>
          <w:rFonts w:ascii="Arial" w:hAnsi="Arial" w:cs="Arial"/>
          <w:sz w:val="24"/>
          <w:szCs w:val="24"/>
        </w:rPr>
      </w:pPr>
      <w:r w:rsidRPr="007F167B">
        <w:rPr>
          <w:rFonts w:ascii="Arial" w:hAnsi="Arial" w:cs="Arial"/>
          <w:sz w:val="24"/>
          <w:szCs w:val="24"/>
        </w:rPr>
        <w:t>f) Maintain cleanliness and hygiene standards by helping to clean the vehicle after use.</w:t>
      </w:r>
    </w:p>
    <w:p w14:paraId="1CA08B59" w14:textId="77777777" w:rsidR="000233F0" w:rsidRDefault="000233F0" w:rsidP="000233F0">
      <w:pPr>
        <w:rPr>
          <w:rFonts w:ascii="Arial" w:hAnsi="Arial" w:cs="Arial"/>
          <w:sz w:val="24"/>
          <w:szCs w:val="24"/>
        </w:rPr>
      </w:pPr>
      <w:r w:rsidRPr="007F167B">
        <w:rPr>
          <w:rFonts w:ascii="Arial" w:hAnsi="Arial" w:cs="Arial"/>
          <w:sz w:val="24"/>
          <w:szCs w:val="24"/>
        </w:rPr>
        <w:t>g) Participate in a variety of activities, including occasional sports and outdoor sessions.</w:t>
      </w:r>
    </w:p>
    <w:p w14:paraId="560E9B04" w14:textId="77777777" w:rsidR="000233F0" w:rsidRDefault="000233F0" w:rsidP="000233F0">
      <w:pPr>
        <w:spacing w:after="0"/>
        <w:rPr>
          <w:rFonts w:ascii="Arial" w:hAnsi="Arial" w:cs="Arial"/>
          <w:b/>
          <w:bCs/>
          <w:sz w:val="24"/>
          <w:szCs w:val="24"/>
        </w:rPr>
      </w:pPr>
      <w:r>
        <w:rPr>
          <w:rFonts w:ascii="Arial" w:hAnsi="Arial" w:cs="Arial"/>
          <w:b/>
          <w:bCs/>
          <w:sz w:val="24"/>
          <w:szCs w:val="24"/>
        </w:rPr>
        <w:t>General Safety:</w:t>
      </w:r>
    </w:p>
    <w:p w14:paraId="095DBF73" w14:textId="77777777" w:rsidR="000233F0" w:rsidRPr="001D3BB6" w:rsidRDefault="000233F0" w:rsidP="000233F0">
      <w:pPr>
        <w:spacing w:after="0"/>
        <w:rPr>
          <w:rFonts w:ascii="Arial" w:hAnsi="Arial" w:cs="Arial"/>
          <w:sz w:val="24"/>
          <w:szCs w:val="24"/>
        </w:rPr>
      </w:pPr>
      <w:r w:rsidRPr="001D3BB6">
        <w:rPr>
          <w:rFonts w:ascii="Arial" w:hAnsi="Arial" w:cs="Arial"/>
          <w:sz w:val="24"/>
          <w:szCs w:val="24"/>
        </w:rPr>
        <w:t>a) Administer first aid when necessary, following appropriate guidelines and procedures.</w:t>
      </w:r>
    </w:p>
    <w:p w14:paraId="6C864DD4" w14:textId="77777777" w:rsidR="000233F0" w:rsidRPr="001D3BB6" w:rsidRDefault="000233F0" w:rsidP="000233F0">
      <w:pPr>
        <w:spacing w:after="0"/>
        <w:rPr>
          <w:rFonts w:ascii="Arial" w:hAnsi="Arial" w:cs="Arial"/>
          <w:sz w:val="24"/>
          <w:szCs w:val="24"/>
        </w:rPr>
      </w:pPr>
      <w:r w:rsidRPr="001D3BB6">
        <w:rPr>
          <w:rFonts w:ascii="Arial" w:hAnsi="Arial" w:cs="Arial"/>
          <w:sz w:val="24"/>
          <w:szCs w:val="24"/>
        </w:rPr>
        <w:lastRenderedPageBreak/>
        <w:t>b) Assist in coordinating on-the-spot risk assessments to ensure safe delivery of activities.</w:t>
      </w:r>
    </w:p>
    <w:p w14:paraId="7764C0EA" w14:textId="77777777" w:rsidR="000233F0" w:rsidRPr="001D3BB6" w:rsidRDefault="000233F0" w:rsidP="000233F0">
      <w:pPr>
        <w:spacing w:after="0"/>
        <w:rPr>
          <w:rFonts w:ascii="Arial" w:hAnsi="Arial" w:cs="Arial"/>
          <w:sz w:val="24"/>
          <w:szCs w:val="24"/>
        </w:rPr>
      </w:pPr>
      <w:r w:rsidRPr="001D3BB6">
        <w:rPr>
          <w:rFonts w:ascii="Arial" w:hAnsi="Arial" w:cs="Arial"/>
          <w:sz w:val="24"/>
          <w:szCs w:val="24"/>
        </w:rPr>
        <w:t>c) Maintain the safety and wellbeing of young people and staff at all times.</w:t>
      </w:r>
    </w:p>
    <w:p w14:paraId="6F49B76F" w14:textId="77777777" w:rsidR="000233F0" w:rsidRPr="001D3BB6" w:rsidRDefault="000233F0" w:rsidP="000233F0">
      <w:pPr>
        <w:spacing w:after="0"/>
        <w:rPr>
          <w:rFonts w:ascii="Arial" w:hAnsi="Arial" w:cs="Arial"/>
          <w:sz w:val="24"/>
          <w:szCs w:val="24"/>
        </w:rPr>
      </w:pPr>
      <w:r w:rsidRPr="001D3BB6">
        <w:rPr>
          <w:rFonts w:ascii="Arial" w:hAnsi="Arial" w:cs="Arial"/>
          <w:sz w:val="24"/>
          <w:szCs w:val="24"/>
        </w:rPr>
        <w:t xml:space="preserve">d) Conduct thorough safety checks on the </w:t>
      </w:r>
      <w:r>
        <w:rPr>
          <w:rFonts w:ascii="Arial" w:hAnsi="Arial" w:cs="Arial"/>
          <w:sz w:val="24"/>
          <w:szCs w:val="24"/>
        </w:rPr>
        <w:t>council vehicles</w:t>
      </w:r>
      <w:r w:rsidRPr="001D3BB6">
        <w:rPr>
          <w:rFonts w:ascii="Arial" w:hAnsi="Arial" w:cs="Arial"/>
          <w:sz w:val="24"/>
          <w:szCs w:val="24"/>
        </w:rPr>
        <w:t xml:space="preserve"> before driving.</w:t>
      </w:r>
    </w:p>
    <w:p w14:paraId="7A0F02D9" w14:textId="77777777" w:rsidR="000233F0" w:rsidRDefault="000233F0" w:rsidP="000233F0">
      <w:pPr>
        <w:spacing w:after="0"/>
        <w:rPr>
          <w:rFonts w:ascii="Arial" w:hAnsi="Arial" w:cs="Arial"/>
          <w:sz w:val="24"/>
          <w:szCs w:val="24"/>
        </w:rPr>
      </w:pPr>
      <w:r w:rsidRPr="001D3BB6">
        <w:rPr>
          <w:rFonts w:ascii="Arial" w:hAnsi="Arial" w:cs="Arial"/>
          <w:sz w:val="24"/>
          <w:szCs w:val="24"/>
        </w:rPr>
        <w:t xml:space="preserve">e) Park the </w:t>
      </w:r>
      <w:r>
        <w:rPr>
          <w:rFonts w:ascii="Arial" w:hAnsi="Arial" w:cs="Arial"/>
          <w:sz w:val="24"/>
          <w:szCs w:val="24"/>
        </w:rPr>
        <w:t>council vehicles</w:t>
      </w:r>
      <w:r w:rsidRPr="001D3BB6">
        <w:rPr>
          <w:rFonts w:ascii="Arial" w:hAnsi="Arial" w:cs="Arial"/>
          <w:sz w:val="24"/>
          <w:szCs w:val="24"/>
        </w:rPr>
        <w:t xml:space="preserve"> in suitable and safe locations.</w:t>
      </w:r>
    </w:p>
    <w:p w14:paraId="2CED43D5" w14:textId="77777777" w:rsidR="000233F0" w:rsidRDefault="000233F0" w:rsidP="000233F0">
      <w:pPr>
        <w:spacing w:after="0"/>
        <w:rPr>
          <w:rFonts w:ascii="Arial" w:hAnsi="Arial" w:cs="Arial"/>
          <w:sz w:val="24"/>
          <w:szCs w:val="24"/>
        </w:rPr>
      </w:pPr>
    </w:p>
    <w:p w14:paraId="255005BE" w14:textId="77777777" w:rsidR="000233F0" w:rsidRPr="00A45CCF" w:rsidRDefault="000233F0" w:rsidP="000233F0">
      <w:pPr>
        <w:spacing w:after="0"/>
        <w:rPr>
          <w:rFonts w:ascii="Arial" w:hAnsi="Arial" w:cs="Arial"/>
          <w:b/>
          <w:bCs/>
          <w:sz w:val="24"/>
          <w:szCs w:val="24"/>
        </w:rPr>
      </w:pPr>
      <w:r w:rsidRPr="00A45CCF">
        <w:rPr>
          <w:rFonts w:ascii="Arial" w:hAnsi="Arial" w:cs="Arial"/>
          <w:b/>
          <w:bCs/>
          <w:sz w:val="24"/>
          <w:szCs w:val="24"/>
        </w:rPr>
        <w:t>Community Engagement</w:t>
      </w:r>
      <w:r>
        <w:rPr>
          <w:rFonts w:ascii="Arial" w:hAnsi="Arial" w:cs="Arial"/>
          <w:b/>
          <w:bCs/>
          <w:sz w:val="24"/>
          <w:szCs w:val="24"/>
        </w:rPr>
        <w:t>:</w:t>
      </w:r>
    </w:p>
    <w:p w14:paraId="09F908D1" w14:textId="77777777" w:rsidR="000233F0" w:rsidRPr="00A45CCF" w:rsidRDefault="000233F0" w:rsidP="00F87B6F">
      <w:pPr>
        <w:pStyle w:val="ListParagraph"/>
        <w:numPr>
          <w:ilvl w:val="0"/>
          <w:numId w:val="10"/>
        </w:numPr>
        <w:spacing w:after="200" w:line="276" w:lineRule="auto"/>
        <w:ind w:left="360"/>
        <w:rPr>
          <w:rFonts w:ascii="Arial" w:hAnsi="Arial" w:cs="Arial"/>
          <w:sz w:val="24"/>
          <w:szCs w:val="24"/>
        </w:rPr>
      </w:pPr>
      <w:r>
        <w:rPr>
          <w:rFonts w:ascii="Arial" w:hAnsi="Arial" w:cs="Arial"/>
          <w:sz w:val="24"/>
          <w:szCs w:val="24"/>
        </w:rPr>
        <w:t>To e</w:t>
      </w:r>
      <w:r w:rsidRPr="00A45CCF">
        <w:rPr>
          <w:rFonts w:ascii="Arial" w:hAnsi="Arial" w:cs="Arial"/>
          <w:sz w:val="24"/>
          <w:szCs w:val="24"/>
        </w:rPr>
        <w:t xml:space="preserve">stablish and maintain positive relationships with </w:t>
      </w:r>
      <w:r>
        <w:rPr>
          <w:rFonts w:ascii="Arial" w:hAnsi="Arial" w:cs="Arial"/>
          <w:sz w:val="24"/>
          <w:szCs w:val="24"/>
        </w:rPr>
        <w:t xml:space="preserve">key </w:t>
      </w:r>
      <w:r w:rsidRPr="00A45CCF">
        <w:rPr>
          <w:rFonts w:ascii="Arial" w:hAnsi="Arial" w:cs="Arial"/>
          <w:sz w:val="24"/>
          <w:szCs w:val="24"/>
        </w:rPr>
        <w:t>members</w:t>
      </w:r>
      <w:r>
        <w:rPr>
          <w:rFonts w:ascii="Arial" w:hAnsi="Arial" w:cs="Arial"/>
          <w:sz w:val="24"/>
          <w:szCs w:val="24"/>
        </w:rPr>
        <w:t xml:space="preserve"> of the community</w:t>
      </w:r>
      <w:r w:rsidRPr="00A45CCF">
        <w:rPr>
          <w:rFonts w:ascii="Arial" w:hAnsi="Arial" w:cs="Arial"/>
          <w:sz w:val="24"/>
          <w:szCs w:val="24"/>
        </w:rPr>
        <w:t>, responding to their concerns, questions, and suggestions.</w:t>
      </w:r>
    </w:p>
    <w:p w14:paraId="31D3F5A5" w14:textId="77777777" w:rsidR="000233F0" w:rsidRDefault="000233F0" w:rsidP="00F87B6F">
      <w:pPr>
        <w:pStyle w:val="ListParagraph"/>
        <w:numPr>
          <w:ilvl w:val="0"/>
          <w:numId w:val="10"/>
        </w:numPr>
        <w:spacing w:after="200" w:line="276" w:lineRule="auto"/>
        <w:ind w:left="360"/>
        <w:rPr>
          <w:rFonts w:ascii="Arial" w:hAnsi="Arial" w:cs="Arial"/>
          <w:sz w:val="24"/>
          <w:szCs w:val="24"/>
        </w:rPr>
      </w:pPr>
      <w:r>
        <w:rPr>
          <w:rFonts w:ascii="Arial" w:hAnsi="Arial" w:cs="Arial"/>
          <w:sz w:val="24"/>
          <w:szCs w:val="24"/>
        </w:rPr>
        <w:t>To e</w:t>
      </w:r>
      <w:r w:rsidRPr="00A45CCF">
        <w:rPr>
          <w:rFonts w:ascii="Arial" w:hAnsi="Arial" w:cs="Arial"/>
          <w:sz w:val="24"/>
          <w:szCs w:val="24"/>
        </w:rPr>
        <w:t xml:space="preserve">ncourage a sense of community pride and ownership, fostering a collaborative spirit </w:t>
      </w:r>
    </w:p>
    <w:p w14:paraId="2B838BDE" w14:textId="77777777" w:rsidR="000233F0" w:rsidRPr="009F4D35" w:rsidRDefault="000233F0" w:rsidP="000233F0">
      <w:pPr>
        <w:pStyle w:val="ListParagraph"/>
        <w:ind w:left="360"/>
        <w:rPr>
          <w:rFonts w:ascii="Arial" w:hAnsi="Arial" w:cs="Arial"/>
          <w:sz w:val="24"/>
          <w:szCs w:val="24"/>
        </w:rPr>
      </w:pPr>
      <w:r w:rsidRPr="00A45CCF">
        <w:rPr>
          <w:rFonts w:ascii="Arial" w:hAnsi="Arial" w:cs="Arial"/>
          <w:sz w:val="24"/>
          <w:szCs w:val="24"/>
        </w:rPr>
        <w:t>among residents.</w:t>
      </w:r>
    </w:p>
    <w:p w14:paraId="70997DB7" w14:textId="77777777" w:rsidR="000233F0" w:rsidRPr="00100CED" w:rsidRDefault="000233F0" w:rsidP="000233F0">
      <w:pPr>
        <w:spacing w:after="0"/>
        <w:rPr>
          <w:rFonts w:ascii="Arial" w:hAnsi="Arial" w:cs="Arial"/>
          <w:b/>
          <w:bCs/>
          <w:sz w:val="24"/>
          <w:szCs w:val="24"/>
        </w:rPr>
      </w:pPr>
      <w:r>
        <w:rPr>
          <w:rFonts w:ascii="Arial" w:hAnsi="Arial" w:cs="Arial"/>
          <w:b/>
          <w:bCs/>
          <w:sz w:val="24"/>
          <w:szCs w:val="24"/>
        </w:rPr>
        <w:t>Vehicle upkeep:</w:t>
      </w:r>
    </w:p>
    <w:p w14:paraId="4B78CCEA" w14:textId="77777777" w:rsidR="000233F0" w:rsidRPr="00A45CCF" w:rsidRDefault="000233F0" w:rsidP="00F87B6F">
      <w:pPr>
        <w:pStyle w:val="ListParagraph"/>
        <w:numPr>
          <w:ilvl w:val="0"/>
          <w:numId w:val="19"/>
        </w:numPr>
        <w:spacing w:after="200" w:line="276" w:lineRule="auto"/>
        <w:rPr>
          <w:rFonts w:ascii="Arial" w:hAnsi="Arial" w:cs="Arial"/>
          <w:sz w:val="24"/>
          <w:szCs w:val="24"/>
        </w:rPr>
      </w:pPr>
      <w:r>
        <w:rPr>
          <w:rFonts w:ascii="Arial" w:hAnsi="Arial" w:cs="Arial"/>
          <w:sz w:val="24"/>
          <w:szCs w:val="24"/>
        </w:rPr>
        <w:t xml:space="preserve">To clean vehicle after each session including wiping tops and hoovering. </w:t>
      </w:r>
    </w:p>
    <w:p w14:paraId="745A1B86" w14:textId="77777777" w:rsidR="000233F0" w:rsidRPr="00A45CCF" w:rsidRDefault="000233F0" w:rsidP="00F87B6F">
      <w:pPr>
        <w:pStyle w:val="ListParagraph"/>
        <w:numPr>
          <w:ilvl w:val="0"/>
          <w:numId w:val="19"/>
        </w:numPr>
        <w:spacing w:after="0" w:line="276" w:lineRule="auto"/>
        <w:rPr>
          <w:rFonts w:ascii="Arial" w:hAnsi="Arial" w:cs="Arial"/>
          <w:sz w:val="24"/>
          <w:szCs w:val="24"/>
        </w:rPr>
      </w:pPr>
      <w:r>
        <w:rPr>
          <w:rFonts w:ascii="Arial" w:hAnsi="Arial" w:cs="Arial"/>
          <w:sz w:val="24"/>
          <w:szCs w:val="24"/>
        </w:rPr>
        <w:t xml:space="preserve">To log any issues with the vehicle to the youth liaison officer. </w:t>
      </w:r>
    </w:p>
    <w:p w14:paraId="3FDEE0CF" w14:textId="77777777" w:rsidR="000233F0" w:rsidRPr="004570AB" w:rsidRDefault="000233F0" w:rsidP="000233F0">
      <w:pPr>
        <w:pBdr>
          <w:bottom w:val="single" w:sz="6" w:space="1" w:color="auto"/>
        </w:pBdr>
        <w:spacing w:after="0"/>
        <w:jc w:val="both"/>
        <w:rPr>
          <w:rFonts w:ascii="Arial" w:hAnsi="Arial"/>
          <w:b/>
        </w:rPr>
      </w:pPr>
    </w:p>
    <w:p w14:paraId="64634C39" w14:textId="77777777" w:rsidR="000233F0" w:rsidRPr="00927981" w:rsidRDefault="000233F0" w:rsidP="000233F0">
      <w:pPr>
        <w:spacing w:after="0"/>
        <w:rPr>
          <w:rFonts w:ascii="Arial" w:hAnsi="Arial" w:cs="Arial"/>
          <w:sz w:val="24"/>
          <w:szCs w:val="24"/>
        </w:rPr>
      </w:pPr>
    </w:p>
    <w:p w14:paraId="50701D8B" w14:textId="77777777" w:rsidR="000233F0" w:rsidRPr="00927981" w:rsidRDefault="000233F0" w:rsidP="000233F0">
      <w:pPr>
        <w:rPr>
          <w:rFonts w:ascii="Arial" w:hAnsi="Arial" w:cs="Arial"/>
          <w:sz w:val="24"/>
          <w:szCs w:val="24"/>
        </w:rPr>
      </w:pPr>
      <w:r>
        <w:rPr>
          <w:rFonts w:ascii="Arial" w:hAnsi="Arial" w:cs="Arial"/>
          <w:b/>
          <w:sz w:val="24"/>
          <w:szCs w:val="24"/>
        </w:rPr>
        <w:t>3</w:t>
      </w:r>
      <w:r w:rsidRPr="00927981">
        <w:rPr>
          <w:rFonts w:ascii="Arial" w:hAnsi="Arial" w:cs="Arial"/>
          <w:b/>
          <w:sz w:val="24"/>
          <w:szCs w:val="24"/>
        </w:rPr>
        <w:t>.  JOB CONTEXT</w:t>
      </w:r>
    </w:p>
    <w:p w14:paraId="782A3A7B" w14:textId="77777777" w:rsidR="000233F0" w:rsidRDefault="000233F0" w:rsidP="000233F0">
      <w:pPr>
        <w:spacing w:after="0"/>
        <w:rPr>
          <w:rFonts w:ascii="Arial" w:hAnsi="Arial" w:cs="Arial"/>
          <w:sz w:val="24"/>
          <w:szCs w:val="24"/>
        </w:rPr>
      </w:pPr>
      <w:r w:rsidRPr="00927981">
        <w:rPr>
          <w:rFonts w:ascii="Arial" w:hAnsi="Arial" w:cs="Arial"/>
          <w:sz w:val="24"/>
          <w:szCs w:val="24"/>
        </w:rPr>
        <w:t xml:space="preserve">As an </w:t>
      </w:r>
      <w:r>
        <w:rPr>
          <w:rFonts w:ascii="Arial" w:hAnsi="Arial" w:cs="Arial"/>
          <w:sz w:val="24"/>
          <w:szCs w:val="24"/>
        </w:rPr>
        <w:t>employee</w:t>
      </w:r>
      <w:r w:rsidRPr="00927981">
        <w:rPr>
          <w:rFonts w:ascii="Arial" w:hAnsi="Arial" w:cs="Arial"/>
          <w:sz w:val="24"/>
          <w:szCs w:val="24"/>
        </w:rPr>
        <w:t xml:space="preserve"> of the Council, you are working </w:t>
      </w:r>
      <w:r>
        <w:rPr>
          <w:rFonts w:ascii="Arial" w:hAnsi="Arial" w:cs="Arial"/>
          <w:sz w:val="24"/>
          <w:szCs w:val="24"/>
        </w:rPr>
        <w:t xml:space="preserve">on a regular basis </w:t>
      </w:r>
      <w:r w:rsidRPr="00927981">
        <w:rPr>
          <w:rFonts w:ascii="Arial" w:hAnsi="Arial" w:cs="Arial"/>
          <w:sz w:val="24"/>
          <w:szCs w:val="24"/>
        </w:rPr>
        <w:t xml:space="preserve">with </w:t>
      </w:r>
      <w:r>
        <w:rPr>
          <w:rFonts w:ascii="Arial" w:hAnsi="Arial" w:cs="Arial"/>
          <w:sz w:val="24"/>
          <w:szCs w:val="24"/>
        </w:rPr>
        <w:t xml:space="preserve">Council Officers, </w:t>
      </w:r>
      <w:r w:rsidRPr="00927981">
        <w:rPr>
          <w:rFonts w:ascii="Arial" w:hAnsi="Arial" w:cs="Arial"/>
          <w:sz w:val="24"/>
          <w:szCs w:val="24"/>
        </w:rPr>
        <w:t>elected members</w:t>
      </w:r>
      <w:r>
        <w:rPr>
          <w:rFonts w:ascii="Arial" w:hAnsi="Arial" w:cs="Arial"/>
          <w:sz w:val="24"/>
          <w:szCs w:val="24"/>
        </w:rPr>
        <w:t xml:space="preserve">, </w:t>
      </w:r>
      <w:r w:rsidRPr="00927981">
        <w:rPr>
          <w:rFonts w:ascii="Arial" w:hAnsi="Arial" w:cs="Arial"/>
          <w:sz w:val="24"/>
          <w:szCs w:val="24"/>
        </w:rPr>
        <w:t xml:space="preserve">and </w:t>
      </w:r>
      <w:r>
        <w:rPr>
          <w:rFonts w:ascii="Arial" w:hAnsi="Arial" w:cs="Arial"/>
          <w:sz w:val="24"/>
          <w:szCs w:val="24"/>
        </w:rPr>
        <w:t xml:space="preserve">a range of </w:t>
      </w:r>
      <w:r w:rsidRPr="00927981">
        <w:rPr>
          <w:rFonts w:ascii="Arial" w:hAnsi="Arial" w:cs="Arial"/>
          <w:sz w:val="24"/>
          <w:szCs w:val="24"/>
        </w:rPr>
        <w:t xml:space="preserve">other agencies </w:t>
      </w:r>
      <w:r>
        <w:rPr>
          <w:rFonts w:ascii="Arial" w:hAnsi="Arial" w:cs="Arial"/>
          <w:sz w:val="24"/>
          <w:szCs w:val="24"/>
        </w:rPr>
        <w:t xml:space="preserve">and individuals </w:t>
      </w:r>
      <w:r w:rsidRPr="00927981">
        <w:rPr>
          <w:rFonts w:ascii="Arial" w:hAnsi="Arial" w:cs="Arial"/>
          <w:sz w:val="24"/>
          <w:szCs w:val="24"/>
        </w:rPr>
        <w:t xml:space="preserve">to </w:t>
      </w:r>
      <w:r w:rsidRPr="005264D5">
        <w:rPr>
          <w:rFonts w:ascii="Arial" w:hAnsi="Arial" w:cs="Arial"/>
          <w:sz w:val="24"/>
          <w:szCs w:val="24"/>
        </w:rPr>
        <w:t xml:space="preserve">research, </w:t>
      </w:r>
      <w:r>
        <w:rPr>
          <w:rFonts w:ascii="Arial" w:hAnsi="Arial" w:cs="Arial"/>
          <w:sz w:val="24"/>
          <w:szCs w:val="24"/>
        </w:rPr>
        <w:t>develop, maintain,</w:t>
      </w:r>
      <w:r w:rsidRPr="005264D5">
        <w:rPr>
          <w:rFonts w:ascii="Arial" w:hAnsi="Arial" w:cs="Arial"/>
          <w:sz w:val="24"/>
          <w:szCs w:val="24"/>
        </w:rPr>
        <w:t xml:space="preserve"> </w:t>
      </w:r>
      <w:r>
        <w:rPr>
          <w:rFonts w:ascii="Arial" w:hAnsi="Arial" w:cs="Arial"/>
          <w:sz w:val="24"/>
          <w:szCs w:val="24"/>
        </w:rPr>
        <w:t>and manage Youth Work</w:t>
      </w:r>
      <w:r w:rsidRPr="00927981">
        <w:rPr>
          <w:rFonts w:ascii="Arial" w:hAnsi="Arial" w:cs="Arial"/>
          <w:sz w:val="24"/>
          <w:szCs w:val="24"/>
        </w:rPr>
        <w:t xml:space="preserve"> in the </w:t>
      </w:r>
      <w:r>
        <w:rPr>
          <w:rFonts w:ascii="Arial" w:hAnsi="Arial" w:cs="Arial"/>
          <w:sz w:val="24"/>
          <w:szCs w:val="24"/>
        </w:rPr>
        <w:t>Emersons Green</w:t>
      </w:r>
      <w:r w:rsidRPr="00927981">
        <w:rPr>
          <w:rFonts w:ascii="Arial" w:hAnsi="Arial" w:cs="Arial"/>
          <w:sz w:val="24"/>
          <w:szCs w:val="24"/>
        </w:rPr>
        <w:t xml:space="preserve"> area.</w:t>
      </w:r>
      <w:r>
        <w:rPr>
          <w:rFonts w:ascii="Arial" w:hAnsi="Arial" w:cs="Arial"/>
          <w:sz w:val="24"/>
          <w:szCs w:val="24"/>
        </w:rPr>
        <w:t xml:space="preserve"> You will have a ‘can-do’ attitude and be willing to encompass the core values of youth work within the community. You will play a vital role within the communities you serve and never one day will be the same. </w:t>
      </w:r>
    </w:p>
    <w:p w14:paraId="07126A7C" w14:textId="77777777" w:rsidR="000233F0" w:rsidRPr="004570AB" w:rsidRDefault="000233F0" w:rsidP="000233F0">
      <w:pPr>
        <w:pBdr>
          <w:bottom w:val="single" w:sz="6" w:space="1" w:color="auto"/>
        </w:pBdr>
        <w:spacing w:after="0"/>
        <w:jc w:val="both"/>
        <w:rPr>
          <w:rFonts w:ascii="Arial" w:hAnsi="Arial"/>
          <w:b/>
        </w:rPr>
      </w:pPr>
    </w:p>
    <w:p w14:paraId="688BDCCE" w14:textId="77777777" w:rsidR="000233F0" w:rsidRDefault="000233F0" w:rsidP="000233F0">
      <w:pPr>
        <w:spacing w:after="0"/>
        <w:rPr>
          <w:rFonts w:ascii="Arial" w:hAnsi="Arial" w:cs="Arial"/>
          <w:sz w:val="24"/>
          <w:szCs w:val="24"/>
        </w:rPr>
      </w:pPr>
    </w:p>
    <w:p w14:paraId="58A2A8CB" w14:textId="77777777" w:rsidR="000233F0" w:rsidRDefault="000233F0" w:rsidP="000233F0">
      <w:pPr>
        <w:rPr>
          <w:rFonts w:ascii="Arial" w:hAnsi="Arial" w:cs="Arial"/>
          <w:sz w:val="24"/>
          <w:szCs w:val="24"/>
        </w:rPr>
      </w:pPr>
      <w:r>
        <w:rPr>
          <w:rFonts w:ascii="Arial" w:hAnsi="Arial" w:cs="Arial"/>
          <w:b/>
          <w:sz w:val="24"/>
          <w:szCs w:val="24"/>
        </w:rPr>
        <w:t>4</w:t>
      </w:r>
      <w:r w:rsidRPr="00927981">
        <w:rPr>
          <w:rFonts w:ascii="Arial" w:hAnsi="Arial" w:cs="Arial"/>
          <w:b/>
          <w:sz w:val="24"/>
          <w:szCs w:val="24"/>
        </w:rPr>
        <w:t>.  SUPERVISION AND WORK PLANNING</w:t>
      </w:r>
    </w:p>
    <w:p w14:paraId="73326B67" w14:textId="77777777" w:rsidR="000233F0" w:rsidRPr="007304E6" w:rsidRDefault="000233F0" w:rsidP="000233F0">
      <w:pPr>
        <w:pBdr>
          <w:bottom w:val="single" w:sz="6" w:space="1" w:color="auto"/>
        </w:pBdr>
        <w:spacing w:after="0"/>
        <w:jc w:val="both"/>
        <w:rPr>
          <w:rFonts w:ascii="Arial" w:hAnsi="Arial" w:cs="Arial"/>
          <w:sz w:val="24"/>
          <w:szCs w:val="24"/>
        </w:rPr>
      </w:pPr>
      <w:r w:rsidRPr="007304E6">
        <w:rPr>
          <w:rFonts w:ascii="Arial" w:hAnsi="Arial" w:cs="Arial"/>
          <w:sz w:val="24"/>
          <w:szCs w:val="24"/>
        </w:rPr>
        <w:t>You will directly manage all aspects of driving, including conducting on-site safety checks prior to use. You will plan ahead to ensure that each location is suitable and safe for parking council vehicles. Once on site, you will be responsible for setting up the vehicle and its activity equipment.</w:t>
      </w:r>
    </w:p>
    <w:p w14:paraId="704F51B1" w14:textId="77777777" w:rsidR="000233F0" w:rsidRPr="007304E6" w:rsidRDefault="000233F0" w:rsidP="000233F0">
      <w:pPr>
        <w:pBdr>
          <w:bottom w:val="single" w:sz="6" w:space="1" w:color="auto"/>
        </w:pBdr>
        <w:spacing w:after="0"/>
        <w:jc w:val="both"/>
        <w:rPr>
          <w:rFonts w:ascii="Arial" w:hAnsi="Arial" w:cs="Arial"/>
          <w:sz w:val="24"/>
          <w:szCs w:val="24"/>
        </w:rPr>
      </w:pPr>
    </w:p>
    <w:p w14:paraId="2DFDD622" w14:textId="77777777" w:rsidR="000233F0" w:rsidRDefault="000233F0" w:rsidP="000233F0">
      <w:pPr>
        <w:pBdr>
          <w:bottom w:val="single" w:sz="6" w:space="1" w:color="auto"/>
        </w:pBdr>
        <w:spacing w:after="0"/>
        <w:jc w:val="both"/>
        <w:rPr>
          <w:rFonts w:ascii="Arial" w:hAnsi="Arial" w:cs="Arial"/>
          <w:sz w:val="24"/>
          <w:szCs w:val="24"/>
        </w:rPr>
      </w:pPr>
      <w:r w:rsidRPr="007304E6">
        <w:rPr>
          <w:rFonts w:ascii="Arial" w:hAnsi="Arial" w:cs="Arial"/>
          <w:sz w:val="24"/>
          <w:szCs w:val="24"/>
        </w:rPr>
        <w:t>During sessions, you will collaborate with other staff, engaging and interacting with young people once the vehicle is fully prepared and operational.</w:t>
      </w:r>
    </w:p>
    <w:p w14:paraId="7E0CA04D" w14:textId="77777777" w:rsidR="000233F0" w:rsidRPr="004570AB" w:rsidRDefault="000233F0" w:rsidP="000233F0">
      <w:pPr>
        <w:pBdr>
          <w:bottom w:val="single" w:sz="6" w:space="1" w:color="auto"/>
        </w:pBdr>
        <w:spacing w:after="0"/>
        <w:jc w:val="both"/>
        <w:rPr>
          <w:rFonts w:ascii="Arial" w:hAnsi="Arial"/>
          <w:b/>
        </w:rPr>
      </w:pPr>
    </w:p>
    <w:p w14:paraId="456EB4E4" w14:textId="77777777" w:rsidR="000233F0" w:rsidRPr="00713A29" w:rsidRDefault="000233F0" w:rsidP="000233F0">
      <w:pPr>
        <w:spacing w:after="0"/>
        <w:rPr>
          <w:rFonts w:ascii="Arial" w:hAnsi="Arial" w:cs="Arial"/>
          <w:sz w:val="16"/>
          <w:szCs w:val="16"/>
        </w:rPr>
      </w:pPr>
    </w:p>
    <w:p w14:paraId="431E5FAD" w14:textId="77777777" w:rsidR="000233F0" w:rsidRDefault="000233F0" w:rsidP="000233F0">
      <w:pPr>
        <w:rPr>
          <w:rFonts w:ascii="Arial" w:hAnsi="Arial" w:cs="Arial"/>
          <w:sz w:val="24"/>
          <w:szCs w:val="24"/>
        </w:rPr>
      </w:pPr>
      <w:r>
        <w:rPr>
          <w:rFonts w:ascii="Arial" w:hAnsi="Arial" w:cs="Arial"/>
          <w:b/>
          <w:sz w:val="24"/>
          <w:szCs w:val="24"/>
        </w:rPr>
        <w:t>5</w:t>
      </w:r>
      <w:r w:rsidRPr="00927981">
        <w:rPr>
          <w:rFonts w:ascii="Arial" w:hAnsi="Arial" w:cs="Arial"/>
          <w:b/>
          <w:sz w:val="24"/>
          <w:szCs w:val="24"/>
        </w:rPr>
        <w:t>.  PROBLEMS AND DECISIONS</w:t>
      </w:r>
    </w:p>
    <w:p w14:paraId="7F49494F" w14:textId="77777777" w:rsidR="000233F0" w:rsidRDefault="000233F0" w:rsidP="000233F0">
      <w:pPr>
        <w:pBdr>
          <w:bottom w:val="single" w:sz="6" w:space="1" w:color="auto"/>
        </w:pBdr>
        <w:spacing w:after="0"/>
        <w:jc w:val="both"/>
        <w:rPr>
          <w:rFonts w:ascii="Arial" w:hAnsi="Arial" w:cs="Arial"/>
          <w:sz w:val="24"/>
          <w:szCs w:val="24"/>
        </w:rPr>
      </w:pPr>
      <w:r w:rsidRPr="00544FB7">
        <w:rPr>
          <w:rFonts w:ascii="Arial" w:hAnsi="Arial" w:cs="Arial"/>
          <w:sz w:val="24"/>
          <w:szCs w:val="24"/>
        </w:rPr>
        <w:t>The post holder is responsible for ensuring that all Town Council policies and procedures are followed. They will also attend relevant Working Groups</w:t>
      </w:r>
      <w:r>
        <w:rPr>
          <w:rFonts w:ascii="Arial" w:hAnsi="Arial" w:cs="Arial"/>
          <w:sz w:val="24"/>
          <w:szCs w:val="24"/>
        </w:rPr>
        <w:t xml:space="preserve"> or Committees</w:t>
      </w:r>
      <w:r w:rsidRPr="00544FB7">
        <w:rPr>
          <w:rFonts w:ascii="Arial" w:hAnsi="Arial" w:cs="Arial"/>
          <w:sz w:val="24"/>
          <w:szCs w:val="24"/>
        </w:rPr>
        <w:t>, working alongside Emersons Green Town Council Councillors to discuss areas of need and receive guidance. The information gathered will inform and support Council decision-making.</w:t>
      </w:r>
    </w:p>
    <w:p w14:paraId="398E5742" w14:textId="77777777" w:rsidR="000233F0" w:rsidRDefault="000233F0" w:rsidP="000233F0">
      <w:pPr>
        <w:pBdr>
          <w:bottom w:val="single" w:sz="6" w:space="1" w:color="auto"/>
        </w:pBdr>
        <w:spacing w:after="0"/>
        <w:jc w:val="both"/>
        <w:rPr>
          <w:rFonts w:ascii="Arial" w:hAnsi="Arial"/>
          <w:b/>
        </w:rPr>
      </w:pPr>
    </w:p>
    <w:p w14:paraId="24B646AF" w14:textId="77777777" w:rsidR="000233F0" w:rsidRDefault="000233F0" w:rsidP="000233F0">
      <w:pPr>
        <w:spacing w:after="0"/>
        <w:rPr>
          <w:rFonts w:ascii="Arial" w:hAnsi="Arial" w:cs="Arial"/>
          <w:sz w:val="16"/>
          <w:szCs w:val="16"/>
        </w:rPr>
      </w:pPr>
    </w:p>
    <w:p w14:paraId="7FC27AE4" w14:textId="77777777" w:rsidR="000233F0" w:rsidRPr="00713A29" w:rsidRDefault="000233F0" w:rsidP="000233F0">
      <w:pPr>
        <w:spacing w:after="0"/>
        <w:rPr>
          <w:rFonts w:ascii="Arial" w:hAnsi="Arial" w:cs="Arial"/>
          <w:sz w:val="16"/>
          <w:szCs w:val="16"/>
        </w:rPr>
      </w:pPr>
    </w:p>
    <w:p w14:paraId="62F17C6E" w14:textId="77777777" w:rsidR="000233F0" w:rsidRPr="00927981" w:rsidRDefault="000233F0" w:rsidP="000233F0">
      <w:pPr>
        <w:rPr>
          <w:rFonts w:ascii="Arial" w:hAnsi="Arial" w:cs="Arial"/>
          <w:b/>
          <w:sz w:val="24"/>
          <w:szCs w:val="24"/>
        </w:rPr>
      </w:pPr>
      <w:r>
        <w:rPr>
          <w:rFonts w:ascii="Arial" w:hAnsi="Arial" w:cs="Arial"/>
          <w:b/>
          <w:sz w:val="24"/>
          <w:szCs w:val="24"/>
        </w:rPr>
        <w:t>6</w:t>
      </w:r>
      <w:r w:rsidRPr="00927981">
        <w:rPr>
          <w:rFonts w:ascii="Arial" w:hAnsi="Arial" w:cs="Arial"/>
          <w:b/>
          <w:sz w:val="24"/>
          <w:szCs w:val="24"/>
        </w:rPr>
        <w:t>.  CONTACTS</w:t>
      </w:r>
    </w:p>
    <w:p w14:paraId="653F6EB0" w14:textId="77777777" w:rsidR="000233F0" w:rsidRPr="00927981" w:rsidRDefault="000233F0" w:rsidP="000233F0">
      <w:pPr>
        <w:spacing w:after="0"/>
        <w:rPr>
          <w:rFonts w:ascii="Arial" w:hAnsi="Arial" w:cs="Arial"/>
          <w:sz w:val="24"/>
          <w:szCs w:val="24"/>
        </w:rPr>
      </w:pPr>
      <w:r w:rsidRPr="00927981">
        <w:rPr>
          <w:rFonts w:ascii="Arial" w:hAnsi="Arial" w:cs="Arial"/>
          <w:sz w:val="24"/>
          <w:szCs w:val="24"/>
        </w:rPr>
        <w:t xml:space="preserve">The postholder works with a range of </w:t>
      </w:r>
      <w:r>
        <w:rPr>
          <w:rFonts w:ascii="Arial" w:hAnsi="Arial" w:cs="Arial"/>
          <w:sz w:val="24"/>
          <w:szCs w:val="24"/>
        </w:rPr>
        <w:t xml:space="preserve">individuals and </w:t>
      </w:r>
      <w:r w:rsidRPr="00927981">
        <w:rPr>
          <w:rFonts w:ascii="Arial" w:hAnsi="Arial" w:cs="Arial"/>
          <w:sz w:val="24"/>
          <w:szCs w:val="24"/>
        </w:rPr>
        <w:t>organisations as follows:</w:t>
      </w:r>
    </w:p>
    <w:p w14:paraId="4D8630E6"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Elected Members</w:t>
      </w:r>
    </w:p>
    <w:p w14:paraId="300ED507"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 xml:space="preserve">Council </w:t>
      </w:r>
      <w:r>
        <w:rPr>
          <w:rFonts w:ascii="Arial" w:hAnsi="Arial" w:cs="Arial"/>
          <w:sz w:val="24"/>
          <w:szCs w:val="24"/>
        </w:rPr>
        <w:t>officers</w:t>
      </w:r>
    </w:p>
    <w:p w14:paraId="440F2F7B" w14:textId="77777777" w:rsidR="000233F0"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Local schools</w:t>
      </w:r>
    </w:p>
    <w:p w14:paraId="159D5588" w14:textId="77777777" w:rsidR="000233F0"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Local voluntary youth and/ or community groups</w:t>
      </w:r>
    </w:p>
    <w:p w14:paraId="4FE6FFB2"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Local Leisure Centres, Libraries, Health Services, etc</w:t>
      </w:r>
    </w:p>
    <w:p w14:paraId="6BEC3FD4" w14:textId="77777777" w:rsidR="000233F0"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Police</w:t>
      </w:r>
    </w:p>
    <w:p w14:paraId="6159A4FF"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lastRenderedPageBreak/>
        <w:t>Local Charities</w:t>
      </w:r>
    </w:p>
    <w:p w14:paraId="471BA394"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Local businesses</w:t>
      </w:r>
    </w:p>
    <w:p w14:paraId="0A5F2F8C"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Volunteering centres</w:t>
      </w:r>
    </w:p>
    <w:p w14:paraId="00AFCBFB" w14:textId="77777777" w:rsidR="000233F0"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Various</w:t>
      </w:r>
      <w:r>
        <w:rPr>
          <w:rFonts w:ascii="Arial" w:hAnsi="Arial" w:cs="Arial"/>
          <w:sz w:val="24"/>
          <w:szCs w:val="24"/>
        </w:rPr>
        <w:t xml:space="preserve"> other national, regional, and local organisations</w:t>
      </w:r>
    </w:p>
    <w:p w14:paraId="7330FF8C" w14:textId="77777777" w:rsidR="000233F0"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Creative Youth Network</w:t>
      </w:r>
    </w:p>
    <w:p w14:paraId="39C893E0"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South Glos Council</w:t>
      </w:r>
    </w:p>
    <w:p w14:paraId="5EDDBAAF" w14:textId="77777777" w:rsidR="000233F0" w:rsidRPr="004570AB" w:rsidRDefault="000233F0" w:rsidP="000233F0">
      <w:pPr>
        <w:pBdr>
          <w:bottom w:val="single" w:sz="6" w:space="1" w:color="auto"/>
        </w:pBdr>
        <w:spacing w:after="0"/>
        <w:jc w:val="both"/>
        <w:rPr>
          <w:rFonts w:ascii="Arial" w:hAnsi="Arial"/>
          <w:b/>
        </w:rPr>
      </w:pPr>
    </w:p>
    <w:p w14:paraId="7B4FC242" w14:textId="77777777" w:rsidR="000233F0" w:rsidRPr="00E63BF5" w:rsidRDefault="000233F0" w:rsidP="000233F0">
      <w:pPr>
        <w:spacing w:after="0"/>
        <w:rPr>
          <w:rFonts w:ascii="Arial" w:hAnsi="Arial" w:cs="Arial"/>
          <w:sz w:val="24"/>
          <w:szCs w:val="24"/>
        </w:rPr>
      </w:pPr>
    </w:p>
    <w:p w14:paraId="3DDC5364" w14:textId="77777777" w:rsidR="000233F0" w:rsidRPr="00927981" w:rsidRDefault="000233F0" w:rsidP="000233F0">
      <w:pPr>
        <w:rPr>
          <w:rFonts w:ascii="Arial" w:hAnsi="Arial" w:cs="Arial"/>
          <w:b/>
          <w:sz w:val="24"/>
          <w:szCs w:val="24"/>
        </w:rPr>
      </w:pPr>
      <w:r>
        <w:rPr>
          <w:rFonts w:ascii="Arial" w:hAnsi="Arial" w:cs="Arial"/>
          <w:b/>
          <w:sz w:val="24"/>
          <w:szCs w:val="24"/>
        </w:rPr>
        <w:t>7</w:t>
      </w:r>
      <w:r w:rsidRPr="00927981">
        <w:rPr>
          <w:rFonts w:ascii="Arial" w:hAnsi="Arial" w:cs="Arial"/>
          <w:b/>
          <w:sz w:val="24"/>
          <w:szCs w:val="24"/>
        </w:rPr>
        <w:t>.  KNOWLEDGE, EXPERIENCE</w:t>
      </w:r>
      <w:r>
        <w:rPr>
          <w:rFonts w:ascii="Arial" w:hAnsi="Arial" w:cs="Arial"/>
          <w:b/>
          <w:sz w:val="24"/>
          <w:szCs w:val="24"/>
        </w:rPr>
        <w:t>,</w:t>
      </w:r>
      <w:r w:rsidRPr="00927981">
        <w:rPr>
          <w:rFonts w:ascii="Arial" w:hAnsi="Arial" w:cs="Arial"/>
          <w:b/>
          <w:sz w:val="24"/>
          <w:szCs w:val="24"/>
        </w:rPr>
        <w:t xml:space="preserve"> AND TRAINING</w:t>
      </w:r>
    </w:p>
    <w:p w14:paraId="4877EF15" w14:textId="77777777" w:rsidR="000233F0" w:rsidRDefault="000233F0" w:rsidP="00F87B6F">
      <w:pPr>
        <w:pStyle w:val="ListParagraph"/>
        <w:numPr>
          <w:ilvl w:val="0"/>
          <w:numId w:val="12"/>
        </w:numPr>
        <w:spacing w:after="0" w:line="276" w:lineRule="auto"/>
        <w:rPr>
          <w:rFonts w:ascii="Arial" w:hAnsi="Arial" w:cs="Arial"/>
          <w:sz w:val="24"/>
          <w:szCs w:val="24"/>
        </w:rPr>
      </w:pPr>
      <w:r>
        <w:rPr>
          <w:rFonts w:ascii="Arial" w:hAnsi="Arial" w:cs="Arial"/>
          <w:sz w:val="24"/>
          <w:szCs w:val="24"/>
        </w:rPr>
        <w:t xml:space="preserve">Comprehensive IT Skills, ECDL or equivalent, and familiar with MS Office. </w:t>
      </w:r>
    </w:p>
    <w:p w14:paraId="3C1BC49B" w14:textId="77777777" w:rsidR="000233F0" w:rsidRPr="002D69DE" w:rsidRDefault="000233F0" w:rsidP="00F87B6F">
      <w:pPr>
        <w:pStyle w:val="ListParagraph"/>
        <w:numPr>
          <w:ilvl w:val="0"/>
          <w:numId w:val="12"/>
        </w:numPr>
        <w:spacing w:after="0" w:line="276" w:lineRule="auto"/>
        <w:rPr>
          <w:rFonts w:ascii="Arial" w:hAnsi="Arial" w:cs="Arial"/>
          <w:sz w:val="24"/>
          <w:szCs w:val="24"/>
        </w:rPr>
      </w:pPr>
      <w:r w:rsidRPr="002D69DE">
        <w:rPr>
          <w:rFonts w:ascii="Arial" w:hAnsi="Arial" w:cs="Arial"/>
          <w:sz w:val="24"/>
          <w:szCs w:val="24"/>
        </w:rPr>
        <w:t xml:space="preserve">Experience </w:t>
      </w:r>
      <w:r>
        <w:rPr>
          <w:rFonts w:ascii="Arial" w:hAnsi="Arial" w:cs="Arial"/>
          <w:sz w:val="24"/>
          <w:szCs w:val="24"/>
        </w:rPr>
        <w:t>in</w:t>
      </w:r>
      <w:r w:rsidRPr="002D69DE">
        <w:rPr>
          <w:rFonts w:ascii="Arial" w:hAnsi="Arial" w:cs="Arial"/>
          <w:sz w:val="24"/>
          <w:szCs w:val="24"/>
        </w:rPr>
        <w:t xml:space="preserve"> managing</w:t>
      </w:r>
      <w:r>
        <w:rPr>
          <w:rFonts w:ascii="Arial" w:hAnsi="Arial" w:cs="Arial"/>
          <w:sz w:val="24"/>
          <w:szCs w:val="24"/>
        </w:rPr>
        <w:t xml:space="preserve"> small</w:t>
      </w:r>
      <w:r w:rsidRPr="002D69DE">
        <w:rPr>
          <w:rFonts w:ascii="Arial" w:hAnsi="Arial" w:cs="Arial"/>
          <w:sz w:val="24"/>
          <w:szCs w:val="24"/>
        </w:rPr>
        <w:t xml:space="preserve"> project</w:t>
      </w:r>
      <w:r>
        <w:rPr>
          <w:rFonts w:ascii="Arial" w:hAnsi="Arial" w:cs="Arial"/>
          <w:sz w:val="24"/>
          <w:szCs w:val="24"/>
        </w:rPr>
        <w:t>s would be preferred but full training will be given.</w:t>
      </w:r>
    </w:p>
    <w:p w14:paraId="10524F32" w14:textId="77777777" w:rsidR="000233F0" w:rsidRPr="002D69DE" w:rsidRDefault="000233F0" w:rsidP="00F87B6F">
      <w:pPr>
        <w:pStyle w:val="ListParagraph"/>
        <w:numPr>
          <w:ilvl w:val="0"/>
          <w:numId w:val="12"/>
        </w:numPr>
        <w:spacing w:after="0" w:line="276" w:lineRule="auto"/>
        <w:rPr>
          <w:rFonts w:ascii="Arial" w:hAnsi="Arial" w:cs="Arial"/>
          <w:sz w:val="24"/>
          <w:szCs w:val="24"/>
        </w:rPr>
      </w:pPr>
      <w:r w:rsidRPr="002D69DE">
        <w:rPr>
          <w:rFonts w:ascii="Arial" w:hAnsi="Arial" w:cs="Arial"/>
          <w:sz w:val="24"/>
          <w:szCs w:val="24"/>
        </w:rPr>
        <w:t xml:space="preserve">Experience </w:t>
      </w:r>
      <w:r>
        <w:rPr>
          <w:rFonts w:ascii="Arial" w:hAnsi="Arial" w:cs="Arial"/>
          <w:sz w:val="24"/>
          <w:szCs w:val="24"/>
        </w:rPr>
        <w:t>of</w:t>
      </w:r>
      <w:r w:rsidRPr="002D69DE">
        <w:rPr>
          <w:rFonts w:ascii="Arial" w:hAnsi="Arial" w:cs="Arial"/>
          <w:sz w:val="24"/>
          <w:szCs w:val="24"/>
        </w:rPr>
        <w:t xml:space="preserve"> working in partnership with other agencies</w:t>
      </w:r>
      <w:r>
        <w:rPr>
          <w:rFonts w:ascii="Arial" w:hAnsi="Arial" w:cs="Arial"/>
          <w:sz w:val="24"/>
          <w:szCs w:val="24"/>
        </w:rPr>
        <w:t>.</w:t>
      </w:r>
    </w:p>
    <w:p w14:paraId="40B4DF52" w14:textId="77777777" w:rsidR="000233F0" w:rsidRPr="002D69DE" w:rsidRDefault="000233F0" w:rsidP="00F87B6F">
      <w:pPr>
        <w:pStyle w:val="ListParagraph"/>
        <w:numPr>
          <w:ilvl w:val="0"/>
          <w:numId w:val="12"/>
        </w:numPr>
        <w:spacing w:after="0" w:line="276" w:lineRule="auto"/>
        <w:rPr>
          <w:rFonts w:ascii="Arial" w:hAnsi="Arial" w:cs="Arial"/>
          <w:sz w:val="24"/>
          <w:szCs w:val="24"/>
        </w:rPr>
      </w:pPr>
      <w:r w:rsidRPr="002D69DE">
        <w:rPr>
          <w:rFonts w:ascii="Arial" w:hAnsi="Arial" w:cs="Arial"/>
          <w:sz w:val="24"/>
          <w:szCs w:val="24"/>
        </w:rPr>
        <w:t>Excellent communication and interpersonal skills, both verbal and written, with the ability to confidently communicate, build and maintain relationships with various agencies and individuals</w:t>
      </w:r>
      <w:r>
        <w:rPr>
          <w:rFonts w:ascii="Arial" w:hAnsi="Arial" w:cs="Arial"/>
          <w:sz w:val="24"/>
          <w:szCs w:val="24"/>
        </w:rPr>
        <w:t>.</w:t>
      </w:r>
    </w:p>
    <w:p w14:paraId="75E8226E" w14:textId="77777777" w:rsidR="000233F0" w:rsidRDefault="000233F0" w:rsidP="00F87B6F">
      <w:pPr>
        <w:pStyle w:val="ListParagraph"/>
        <w:numPr>
          <w:ilvl w:val="0"/>
          <w:numId w:val="12"/>
        </w:numPr>
        <w:spacing w:after="0" w:line="276" w:lineRule="auto"/>
        <w:rPr>
          <w:rFonts w:ascii="Arial" w:hAnsi="Arial" w:cs="Arial"/>
          <w:sz w:val="24"/>
          <w:szCs w:val="24"/>
        </w:rPr>
      </w:pPr>
      <w:r w:rsidRPr="002D69DE">
        <w:rPr>
          <w:rFonts w:ascii="Arial" w:hAnsi="Arial" w:cs="Arial"/>
          <w:sz w:val="24"/>
          <w:szCs w:val="24"/>
        </w:rPr>
        <w:t>Awareness of Health and Safety issues, e.g., risk assessments.</w:t>
      </w:r>
    </w:p>
    <w:p w14:paraId="657DC767" w14:textId="77777777" w:rsidR="000233F0" w:rsidRPr="00F22C94" w:rsidRDefault="000233F0" w:rsidP="00F87B6F">
      <w:pPr>
        <w:pStyle w:val="ListParagraph"/>
        <w:numPr>
          <w:ilvl w:val="0"/>
          <w:numId w:val="12"/>
        </w:numPr>
        <w:spacing w:after="0" w:line="276" w:lineRule="auto"/>
        <w:rPr>
          <w:rFonts w:ascii="Arial" w:hAnsi="Arial" w:cs="Arial"/>
          <w:sz w:val="24"/>
          <w:szCs w:val="24"/>
        </w:rPr>
      </w:pPr>
      <w:r>
        <w:rPr>
          <w:rFonts w:ascii="Arial" w:hAnsi="Arial" w:cs="Arial"/>
          <w:sz w:val="24"/>
          <w:szCs w:val="24"/>
        </w:rPr>
        <w:t xml:space="preserve">Youth Work Level 3 would be preferred but training can be provided. </w:t>
      </w:r>
    </w:p>
    <w:p w14:paraId="2557948F" w14:textId="77777777" w:rsidR="000233F0" w:rsidRPr="00F22C94" w:rsidRDefault="000233F0" w:rsidP="00F87B6F">
      <w:pPr>
        <w:pStyle w:val="ListParagraph"/>
        <w:numPr>
          <w:ilvl w:val="0"/>
          <w:numId w:val="12"/>
        </w:numPr>
        <w:spacing w:after="0" w:line="276" w:lineRule="auto"/>
        <w:rPr>
          <w:rFonts w:ascii="Arial" w:hAnsi="Arial" w:cs="Arial"/>
          <w:sz w:val="24"/>
          <w:szCs w:val="24"/>
        </w:rPr>
      </w:pPr>
      <w:r>
        <w:rPr>
          <w:rFonts w:ascii="Arial" w:hAnsi="Arial" w:cs="Arial"/>
          <w:sz w:val="24"/>
          <w:szCs w:val="24"/>
        </w:rPr>
        <w:t>3 GCSEs</w:t>
      </w:r>
      <w:r w:rsidRPr="00F22C94">
        <w:rPr>
          <w:rFonts w:ascii="Arial" w:hAnsi="Arial" w:cs="Arial"/>
          <w:sz w:val="24"/>
          <w:szCs w:val="24"/>
        </w:rPr>
        <w:t xml:space="preserve"> </w:t>
      </w:r>
      <w:r>
        <w:rPr>
          <w:rFonts w:ascii="Arial" w:hAnsi="Arial" w:cs="Arial"/>
          <w:sz w:val="24"/>
          <w:szCs w:val="24"/>
        </w:rPr>
        <w:t xml:space="preserve">at Grade C </w:t>
      </w:r>
      <w:r w:rsidRPr="00F22C94">
        <w:rPr>
          <w:rFonts w:ascii="Arial" w:hAnsi="Arial" w:cs="Arial"/>
          <w:sz w:val="24"/>
          <w:szCs w:val="24"/>
        </w:rPr>
        <w:t>or equivalent</w:t>
      </w:r>
      <w:r>
        <w:rPr>
          <w:rFonts w:ascii="Arial" w:hAnsi="Arial" w:cs="Arial"/>
          <w:sz w:val="24"/>
          <w:szCs w:val="24"/>
        </w:rPr>
        <w:t xml:space="preserve"> in Maths, English, and Science would be an advantage</w:t>
      </w:r>
      <w:r w:rsidRPr="00F22C94">
        <w:rPr>
          <w:rFonts w:ascii="Arial" w:hAnsi="Arial" w:cs="Arial"/>
          <w:sz w:val="24"/>
          <w:szCs w:val="24"/>
        </w:rPr>
        <w:t>.</w:t>
      </w:r>
    </w:p>
    <w:p w14:paraId="2BEAF922" w14:textId="77777777" w:rsidR="000233F0" w:rsidRPr="00F22C94" w:rsidRDefault="000233F0" w:rsidP="00F87B6F">
      <w:pPr>
        <w:pStyle w:val="ListParagraph"/>
        <w:numPr>
          <w:ilvl w:val="0"/>
          <w:numId w:val="12"/>
        </w:numPr>
        <w:spacing w:after="0" w:line="276" w:lineRule="auto"/>
        <w:rPr>
          <w:rFonts w:ascii="Arial" w:hAnsi="Arial" w:cs="Arial"/>
          <w:sz w:val="24"/>
          <w:szCs w:val="24"/>
        </w:rPr>
      </w:pPr>
      <w:r w:rsidRPr="00F22C94">
        <w:rPr>
          <w:rFonts w:ascii="Arial" w:hAnsi="Arial" w:cs="Arial"/>
          <w:sz w:val="24"/>
          <w:szCs w:val="24"/>
        </w:rPr>
        <w:t>Pri</w:t>
      </w:r>
      <w:r>
        <w:rPr>
          <w:rFonts w:ascii="Arial" w:hAnsi="Arial" w:cs="Arial"/>
          <w:sz w:val="24"/>
          <w:szCs w:val="24"/>
        </w:rPr>
        <w:t xml:space="preserve">or experience of detached youth work would be an advantage. </w:t>
      </w:r>
    </w:p>
    <w:p w14:paraId="70645641" w14:textId="77777777" w:rsidR="000233F0" w:rsidRPr="00F22C94" w:rsidRDefault="000233F0" w:rsidP="00F87B6F">
      <w:pPr>
        <w:pStyle w:val="ListParagraph"/>
        <w:numPr>
          <w:ilvl w:val="0"/>
          <w:numId w:val="12"/>
        </w:numPr>
        <w:spacing w:after="0" w:line="276" w:lineRule="auto"/>
        <w:rPr>
          <w:rFonts w:ascii="Arial" w:hAnsi="Arial" w:cs="Arial"/>
          <w:sz w:val="24"/>
          <w:szCs w:val="24"/>
        </w:rPr>
      </w:pPr>
      <w:r w:rsidRPr="00F22C94">
        <w:rPr>
          <w:rFonts w:ascii="Arial" w:hAnsi="Arial" w:cs="Arial"/>
          <w:sz w:val="24"/>
          <w:szCs w:val="24"/>
        </w:rPr>
        <w:t>Excellent communication skills</w:t>
      </w:r>
      <w:r>
        <w:rPr>
          <w:rFonts w:ascii="Arial" w:hAnsi="Arial" w:cs="Arial"/>
          <w:sz w:val="24"/>
          <w:szCs w:val="24"/>
        </w:rPr>
        <w:t xml:space="preserve"> in person. </w:t>
      </w:r>
    </w:p>
    <w:p w14:paraId="544DF1B3" w14:textId="77777777" w:rsidR="000233F0" w:rsidRDefault="000233F0" w:rsidP="00F87B6F">
      <w:pPr>
        <w:pStyle w:val="ListParagraph"/>
        <w:numPr>
          <w:ilvl w:val="0"/>
          <w:numId w:val="12"/>
        </w:numPr>
        <w:spacing w:after="0" w:line="276" w:lineRule="auto"/>
        <w:rPr>
          <w:rFonts w:ascii="Arial" w:hAnsi="Arial" w:cs="Arial"/>
          <w:sz w:val="24"/>
          <w:szCs w:val="24"/>
        </w:rPr>
      </w:pPr>
      <w:r w:rsidRPr="00F22C94">
        <w:rPr>
          <w:rFonts w:ascii="Arial" w:hAnsi="Arial" w:cs="Arial"/>
          <w:sz w:val="24"/>
          <w:szCs w:val="24"/>
        </w:rPr>
        <w:t>Self-motivated, responsible, and able to work independently with minimal supervision.</w:t>
      </w:r>
    </w:p>
    <w:p w14:paraId="4D3E440E" w14:textId="77777777" w:rsidR="000233F0" w:rsidRDefault="000233F0" w:rsidP="00F87B6F">
      <w:pPr>
        <w:pStyle w:val="ListParagraph"/>
        <w:numPr>
          <w:ilvl w:val="0"/>
          <w:numId w:val="12"/>
        </w:numPr>
        <w:spacing w:after="0" w:line="276" w:lineRule="auto"/>
        <w:rPr>
          <w:rFonts w:ascii="Arial" w:hAnsi="Arial" w:cs="Arial"/>
          <w:sz w:val="24"/>
          <w:szCs w:val="24"/>
        </w:rPr>
      </w:pPr>
      <w:r>
        <w:rPr>
          <w:rFonts w:ascii="Arial" w:hAnsi="Arial" w:cs="Arial"/>
          <w:sz w:val="24"/>
          <w:szCs w:val="24"/>
        </w:rPr>
        <w:t xml:space="preserve">Ability to drive a larger vehicle and with experience of doing so. </w:t>
      </w:r>
    </w:p>
    <w:p w14:paraId="68C5B9BB" w14:textId="77777777" w:rsidR="000233F0" w:rsidRDefault="000233F0" w:rsidP="000233F0">
      <w:pPr>
        <w:spacing w:after="0"/>
        <w:rPr>
          <w:rFonts w:ascii="Arial" w:hAnsi="Arial" w:cs="Arial"/>
          <w:b/>
          <w:sz w:val="24"/>
          <w:szCs w:val="24"/>
        </w:rPr>
      </w:pPr>
    </w:p>
    <w:p w14:paraId="04732350" w14:textId="77777777" w:rsidR="000233F0" w:rsidRPr="00927981" w:rsidRDefault="000233F0" w:rsidP="000233F0">
      <w:pPr>
        <w:rPr>
          <w:rFonts w:ascii="Arial" w:hAnsi="Arial" w:cs="Arial"/>
          <w:sz w:val="24"/>
          <w:szCs w:val="24"/>
        </w:rPr>
      </w:pPr>
      <w:r>
        <w:rPr>
          <w:rFonts w:ascii="Arial" w:hAnsi="Arial" w:cs="Arial"/>
          <w:b/>
          <w:sz w:val="24"/>
          <w:szCs w:val="24"/>
        </w:rPr>
        <w:t>8</w:t>
      </w:r>
      <w:r w:rsidRPr="00927981">
        <w:rPr>
          <w:rFonts w:ascii="Arial" w:hAnsi="Arial" w:cs="Arial"/>
          <w:b/>
          <w:sz w:val="24"/>
          <w:szCs w:val="24"/>
        </w:rPr>
        <w:t>.  PHYSICAL EFFORT</w:t>
      </w:r>
      <w:r>
        <w:rPr>
          <w:rFonts w:ascii="Arial" w:hAnsi="Arial" w:cs="Arial"/>
          <w:b/>
          <w:sz w:val="24"/>
          <w:szCs w:val="24"/>
        </w:rPr>
        <w:t xml:space="preserve"> AND STRAIN</w:t>
      </w:r>
    </w:p>
    <w:p w14:paraId="501E6883" w14:textId="77777777" w:rsidR="000233F0" w:rsidRDefault="000233F0" w:rsidP="000233F0">
      <w:pPr>
        <w:pBdr>
          <w:bottom w:val="single" w:sz="6" w:space="1" w:color="auto"/>
        </w:pBdr>
        <w:spacing w:after="0"/>
        <w:jc w:val="both"/>
        <w:rPr>
          <w:rFonts w:ascii="Arial" w:hAnsi="Arial" w:cs="Arial"/>
          <w:sz w:val="24"/>
          <w:szCs w:val="24"/>
        </w:rPr>
      </w:pPr>
      <w:r>
        <w:rPr>
          <w:rFonts w:ascii="Arial" w:hAnsi="Arial" w:cs="Arial"/>
          <w:sz w:val="24"/>
          <w:szCs w:val="24"/>
        </w:rPr>
        <w:t>P</w:t>
      </w:r>
      <w:r w:rsidRPr="00DE1C3A">
        <w:rPr>
          <w:rFonts w:ascii="Arial" w:hAnsi="Arial" w:cs="Arial"/>
          <w:sz w:val="24"/>
          <w:szCs w:val="24"/>
        </w:rPr>
        <w:t>hysical fitness and stamina are essential, as the role may involve moderate physical activity. The post holder will frequently work outdoors and may be required to lift, carry, and transport equipment necessary to perform the duties of the role.</w:t>
      </w:r>
    </w:p>
    <w:p w14:paraId="399C4920" w14:textId="77777777" w:rsidR="000233F0" w:rsidRDefault="000233F0" w:rsidP="000233F0">
      <w:pPr>
        <w:pBdr>
          <w:bottom w:val="single" w:sz="6" w:space="1" w:color="auto"/>
        </w:pBdr>
        <w:spacing w:after="0"/>
        <w:jc w:val="both"/>
        <w:rPr>
          <w:rFonts w:ascii="Arial" w:hAnsi="Arial"/>
          <w:b/>
        </w:rPr>
      </w:pPr>
    </w:p>
    <w:p w14:paraId="3BAE1ACE" w14:textId="77777777" w:rsidR="000233F0" w:rsidRPr="00927981" w:rsidRDefault="000233F0" w:rsidP="000233F0">
      <w:pPr>
        <w:spacing w:after="0"/>
        <w:rPr>
          <w:rFonts w:ascii="Arial" w:hAnsi="Arial" w:cs="Arial"/>
          <w:sz w:val="24"/>
          <w:szCs w:val="24"/>
        </w:rPr>
      </w:pPr>
    </w:p>
    <w:p w14:paraId="214723EF" w14:textId="77777777" w:rsidR="000233F0" w:rsidRDefault="000233F0" w:rsidP="000233F0">
      <w:pPr>
        <w:spacing w:after="0"/>
        <w:rPr>
          <w:rFonts w:ascii="Arial" w:hAnsi="Arial" w:cs="Arial"/>
          <w:b/>
          <w:sz w:val="24"/>
          <w:szCs w:val="24"/>
        </w:rPr>
      </w:pPr>
      <w:r>
        <w:rPr>
          <w:rFonts w:ascii="Arial" w:hAnsi="Arial" w:cs="Arial"/>
          <w:b/>
          <w:sz w:val="24"/>
          <w:szCs w:val="24"/>
        </w:rPr>
        <w:t>9</w:t>
      </w:r>
      <w:r w:rsidRPr="00927981">
        <w:rPr>
          <w:rFonts w:ascii="Arial" w:hAnsi="Arial" w:cs="Arial"/>
          <w:b/>
          <w:sz w:val="24"/>
          <w:szCs w:val="24"/>
        </w:rPr>
        <w:t>.  WORKING ENVIRONMENT</w:t>
      </w:r>
    </w:p>
    <w:p w14:paraId="413A4C29" w14:textId="77777777" w:rsidR="000233F0" w:rsidRDefault="000233F0" w:rsidP="000233F0">
      <w:pPr>
        <w:pBdr>
          <w:bottom w:val="single" w:sz="6" w:space="1" w:color="auto"/>
        </w:pBdr>
        <w:spacing w:after="0"/>
        <w:jc w:val="both"/>
        <w:rPr>
          <w:rFonts w:ascii="Arial" w:hAnsi="Arial" w:cs="Arial"/>
          <w:b/>
          <w:sz w:val="24"/>
          <w:szCs w:val="24"/>
        </w:rPr>
      </w:pPr>
    </w:p>
    <w:p w14:paraId="74888D8B" w14:textId="77777777" w:rsidR="000233F0" w:rsidRPr="00D413BB" w:rsidRDefault="000233F0" w:rsidP="000233F0">
      <w:pPr>
        <w:pBdr>
          <w:bottom w:val="single" w:sz="6" w:space="1" w:color="auto"/>
        </w:pBdr>
        <w:spacing w:after="0"/>
        <w:jc w:val="both"/>
        <w:rPr>
          <w:rFonts w:ascii="Arial" w:hAnsi="Arial" w:cs="Arial"/>
          <w:bCs/>
          <w:sz w:val="24"/>
          <w:szCs w:val="24"/>
        </w:rPr>
      </w:pPr>
      <w:r w:rsidRPr="00D413BB">
        <w:rPr>
          <w:rFonts w:ascii="Arial" w:hAnsi="Arial" w:cs="Arial"/>
          <w:bCs/>
          <w:sz w:val="24"/>
          <w:szCs w:val="24"/>
        </w:rPr>
        <w:t>The post holder will be frequently out of the office, working across a variety of environments. The role involves a significant amount of outdoor work, including street-based activities, evening sessions, and occasional events. The majority of the role will take place “out and about”, using council vehicles as required.</w:t>
      </w:r>
    </w:p>
    <w:p w14:paraId="35AB06BB" w14:textId="77777777" w:rsidR="000233F0" w:rsidRPr="00D413BB" w:rsidRDefault="000233F0" w:rsidP="000233F0">
      <w:pPr>
        <w:pBdr>
          <w:bottom w:val="single" w:sz="6" w:space="1" w:color="auto"/>
        </w:pBdr>
        <w:spacing w:after="0"/>
        <w:jc w:val="both"/>
        <w:rPr>
          <w:rFonts w:ascii="Arial" w:hAnsi="Arial" w:cs="Arial"/>
          <w:bCs/>
          <w:sz w:val="24"/>
          <w:szCs w:val="24"/>
        </w:rPr>
      </w:pPr>
      <w:r w:rsidRPr="00D413BB">
        <w:rPr>
          <w:rFonts w:ascii="Arial" w:hAnsi="Arial" w:cs="Arial"/>
          <w:bCs/>
          <w:sz w:val="24"/>
          <w:szCs w:val="24"/>
        </w:rPr>
        <w:t>Comprehensive training will be provided for all aspects of the role, delivered with a holistic approach to ensure the highest quality of service and support for young people.</w:t>
      </w:r>
    </w:p>
    <w:p w14:paraId="7D2E09DF" w14:textId="77777777" w:rsidR="000233F0" w:rsidRPr="00D413BB" w:rsidRDefault="000233F0" w:rsidP="000233F0">
      <w:pPr>
        <w:pBdr>
          <w:bottom w:val="single" w:sz="6" w:space="1" w:color="auto"/>
        </w:pBdr>
        <w:spacing w:after="0"/>
        <w:jc w:val="both"/>
        <w:rPr>
          <w:rFonts w:ascii="Arial" w:hAnsi="Arial"/>
          <w:bCs/>
        </w:rPr>
      </w:pPr>
    </w:p>
    <w:p w14:paraId="6A3DBD53" w14:textId="77777777" w:rsidR="000233F0" w:rsidRDefault="000233F0" w:rsidP="000233F0">
      <w:pPr>
        <w:spacing w:after="0"/>
        <w:rPr>
          <w:rFonts w:ascii="Arial" w:hAnsi="Arial" w:cs="Arial"/>
          <w:b/>
          <w:sz w:val="24"/>
          <w:szCs w:val="24"/>
        </w:rPr>
      </w:pPr>
    </w:p>
    <w:p w14:paraId="5D95092B" w14:textId="77777777" w:rsidR="000233F0" w:rsidRDefault="000233F0" w:rsidP="000233F0">
      <w:pPr>
        <w:rPr>
          <w:rFonts w:ascii="Arial" w:hAnsi="Arial" w:cs="Arial"/>
          <w:b/>
          <w:sz w:val="24"/>
          <w:szCs w:val="24"/>
        </w:rPr>
      </w:pPr>
      <w:r w:rsidRPr="00927981">
        <w:rPr>
          <w:rFonts w:ascii="Arial" w:hAnsi="Arial" w:cs="Arial"/>
          <w:b/>
          <w:sz w:val="24"/>
          <w:szCs w:val="24"/>
        </w:rPr>
        <w:t>1</w:t>
      </w:r>
      <w:r>
        <w:rPr>
          <w:rFonts w:ascii="Arial" w:hAnsi="Arial" w:cs="Arial"/>
          <w:b/>
          <w:sz w:val="24"/>
          <w:szCs w:val="24"/>
        </w:rPr>
        <w:t>0</w:t>
      </w:r>
      <w:r w:rsidRPr="00927981">
        <w:rPr>
          <w:rFonts w:ascii="Arial" w:hAnsi="Arial" w:cs="Arial"/>
          <w:b/>
          <w:sz w:val="24"/>
          <w:szCs w:val="24"/>
        </w:rPr>
        <w:t>.  EQUIPMENT</w:t>
      </w:r>
    </w:p>
    <w:p w14:paraId="398DA5AA" w14:textId="77777777" w:rsidR="000233F0" w:rsidRPr="006C669F" w:rsidRDefault="000233F0" w:rsidP="00F87B6F">
      <w:pPr>
        <w:pStyle w:val="ListParagraph"/>
        <w:numPr>
          <w:ilvl w:val="0"/>
          <w:numId w:val="17"/>
        </w:numPr>
        <w:spacing w:after="200" w:line="276" w:lineRule="auto"/>
        <w:rPr>
          <w:rFonts w:ascii="Arial" w:hAnsi="Arial" w:cs="Arial"/>
          <w:sz w:val="24"/>
          <w:szCs w:val="24"/>
        </w:rPr>
      </w:pPr>
      <w:r w:rsidRPr="006C669F">
        <w:rPr>
          <w:rFonts w:ascii="Arial" w:hAnsi="Arial" w:cs="Arial"/>
          <w:sz w:val="24"/>
          <w:szCs w:val="24"/>
        </w:rPr>
        <w:t>Undertake basic cleaning and maintenance tasks to ensure vehicles are kept in good condition.</w:t>
      </w:r>
    </w:p>
    <w:p w14:paraId="0A194BF2" w14:textId="77777777" w:rsidR="000233F0" w:rsidRPr="006C669F" w:rsidRDefault="000233F0" w:rsidP="00F87B6F">
      <w:pPr>
        <w:pStyle w:val="ListParagraph"/>
        <w:numPr>
          <w:ilvl w:val="0"/>
          <w:numId w:val="17"/>
        </w:numPr>
        <w:spacing w:after="200" w:line="276" w:lineRule="auto"/>
        <w:rPr>
          <w:rFonts w:ascii="Arial" w:hAnsi="Arial" w:cs="Arial"/>
          <w:sz w:val="24"/>
          <w:szCs w:val="24"/>
        </w:rPr>
      </w:pPr>
      <w:r w:rsidRPr="006C669F">
        <w:rPr>
          <w:rFonts w:ascii="Arial" w:hAnsi="Arial" w:cs="Arial"/>
          <w:sz w:val="24"/>
          <w:szCs w:val="24"/>
        </w:rPr>
        <w:t>Manage and secure all equipment and kit within the vehicle, ensuring it is stored safely.</w:t>
      </w:r>
    </w:p>
    <w:p w14:paraId="07832695" w14:textId="77777777" w:rsidR="000233F0" w:rsidRPr="006C669F" w:rsidRDefault="000233F0" w:rsidP="00F87B6F">
      <w:pPr>
        <w:pStyle w:val="ListParagraph"/>
        <w:numPr>
          <w:ilvl w:val="0"/>
          <w:numId w:val="17"/>
        </w:numPr>
        <w:spacing w:after="0" w:line="276" w:lineRule="auto"/>
        <w:rPr>
          <w:rFonts w:ascii="Arial" w:hAnsi="Arial" w:cs="Arial"/>
          <w:sz w:val="24"/>
          <w:szCs w:val="24"/>
        </w:rPr>
      </w:pPr>
      <w:r w:rsidRPr="006C669F">
        <w:rPr>
          <w:rFonts w:ascii="Arial" w:hAnsi="Arial" w:cs="Arial"/>
          <w:sz w:val="24"/>
          <w:szCs w:val="24"/>
        </w:rPr>
        <w:t>Identify and report any issues or faults with council vehicles.</w:t>
      </w:r>
    </w:p>
    <w:p w14:paraId="4D6BE74A" w14:textId="77777777" w:rsidR="000233F0" w:rsidRPr="00AB3A5C" w:rsidRDefault="000233F0" w:rsidP="000233F0">
      <w:pPr>
        <w:pBdr>
          <w:bottom w:val="single" w:sz="6" w:space="1" w:color="auto"/>
        </w:pBdr>
        <w:spacing w:after="0"/>
        <w:jc w:val="both"/>
        <w:rPr>
          <w:rFonts w:ascii="Arial" w:hAnsi="Arial"/>
          <w:b/>
        </w:rPr>
      </w:pPr>
    </w:p>
    <w:p w14:paraId="3F94CE76" w14:textId="77777777" w:rsidR="000233F0" w:rsidRDefault="000233F0" w:rsidP="000233F0">
      <w:pPr>
        <w:spacing w:after="0"/>
        <w:rPr>
          <w:rFonts w:ascii="Arial" w:hAnsi="Arial" w:cs="Arial"/>
          <w:b/>
          <w:sz w:val="24"/>
          <w:szCs w:val="24"/>
        </w:rPr>
      </w:pPr>
    </w:p>
    <w:p w14:paraId="4AC150C5" w14:textId="77777777" w:rsidR="000233F0" w:rsidRDefault="000233F0" w:rsidP="000233F0">
      <w:pPr>
        <w:rPr>
          <w:rFonts w:ascii="Arial" w:hAnsi="Arial" w:cs="Arial"/>
          <w:b/>
          <w:sz w:val="24"/>
          <w:szCs w:val="24"/>
        </w:rPr>
      </w:pPr>
      <w:r w:rsidRPr="00927981">
        <w:rPr>
          <w:rFonts w:ascii="Arial" w:hAnsi="Arial" w:cs="Arial"/>
          <w:b/>
          <w:sz w:val="24"/>
          <w:szCs w:val="24"/>
        </w:rPr>
        <w:t>1</w:t>
      </w:r>
      <w:r>
        <w:rPr>
          <w:rFonts w:ascii="Arial" w:hAnsi="Arial" w:cs="Arial"/>
          <w:b/>
          <w:sz w:val="24"/>
          <w:szCs w:val="24"/>
        </w:rPr>
        <w:t>1</w:t>
      </w:r>
      <w:r w:rsidRPr="00927981">
        <w:rPr>
          <w:rFonts w:ascii="Arial" w:hAnsi="Arial" w:cs="Arial"/>
          <w:b/>
          <w:sz w:val="24"/>
          <w:szCs w:val="24"/>
        </w:rPr>
        <w:t>.  SPECIAL NOTES OR CONDITIONS</w:t>
      </w:r>
    </w:p>
    <w:p w14:paraId="75446F7A" w14:textId="77777777" w:rsidR="000233F0" w:rsidRPr="00363605" w:rsidRDefault="000233F0" w:rsidP="00F87B6F">
      <w:pPr>
        <w:pStyle w:val="ListParagraph"/>
        <w:numPr>
          <w:ilvl w:val="0"/>
          <w:numId w:val="18"/>
        </w:numPr>
        <w:spacing w:after="0" w:line="276" w:lineRule="auto"/>
        <w:rPr>
          <w:rFonts w:ascii="Arial" w:hAnsi="Arial" w:cs="Arial"/>
          <w:sz w:val="24"/>
          <w:szCs w:val="24"/>
        </w:rPr>
      </w:pPr>
      <w:r w:rsidRPr="00363605">
        <w:rPr>
          <w:rFonts w:ascii="Arial" w:hAnsi="Arial" w:cs="Arial"/>
          <w:sz w:val="24"/>
          <w:szCs w:val="24"/>
        </w:rPr>
        <w:t>The post holder will be required to work regularly during evenings, with occasional weekend and residential duties as needed.</w:t>
      </w:r>
    </w:p>
    <w:p w14:paraId="5D759A53" w14:textId="77777777" w:rsidR="000233F0" w:rsidRPr="00363605" w:rsidRDefault="000233F0" w:rsidP="00F87B6F">
      <w:pPr>
        <w:pStyle w:val="ListParagraph"/>
        <w:numPr>
          <w:ilvl w:val="0"/>
          <w:numId w:val="18"/>
        </w:numPr>
        <w:spacing w:after="0" w:line="276" w:lineRule="auto"/>
        <w:rPr>
          <w:rFonts w:ascii="Arial" w:hAnsi="Arial" w:cs="Arial"/>
          <w:sz w:val="24"/>
          <w:szCs w:val="24"/>
        </w:rPr>
      </w:pPr>
      <w:r w:rsidRPr="00363605">
        <w:rPr>
          <w:rFonts w:ascii="Arial" w:hAnsi="Arial" w:cs="Arial"/>
          <w:sz w:val="24"/>
          <w:szCs w:val="24"/>
        </w:rPr>
        <w:t>Applicants must be over 25 years of age (for insurance purposes).</w:t>
      </w:r>
    </w:p>
    <w:p w14:paraId="03AE3780" w14:textId="77777777" w:rsidR="000233F0" w:rsidRPr="00363605" w:rsidRDefault="000233F0" w:rsidP="00F87B6F">
      <w:pPr>
        <w:pStyle w:val="ListParagraph"/>
        <w:numPr>
          <w:ilvl w:val="0"/>
          <w:numId w:val="18"/>
        </w:numPr>
        <w:spacing w:after="0" w:line="276" w:lineRule="auto"/>
        <w:rPr>
          <w:rFonts w:ascii="Arial" w:hAnsi="Arial" w:cs="Arial"/>
          <w:sz w:val="24"/>
          <w:szCs w:val="24"/>
        </w:rPr>
      </w:pPr>
      <w:r w:rsidRPr="00363605">
        <w:rPr>
          <w:rFonts w:ascii="Arial" w:hAnsi="Arial" w:cs="Arial"/>
          <w:sz w:val="24"/>
          <w:szCs w:val="24"/>
        </w:rPr>
        <w:t>The role is subject to an Enhanced DBS check and requires a full driving licence with no more than three penalty points.</w:t>
      </w:r>
    </w:p>
    <w:p w14:paraId="4D93D8B4" w14:textId="77777777" w:rsidR="000233F0" w:rsidRDefault="000233F0" w:rsidP="000233F0">
      <w:pPr>
        <w:spacing w:after="0"/>
        <w:rPr>
          <w:rFonts w:ascii="Arial" w:hAnsi="Arial" w:cs="Arial"/>
          <w:sz w:val="24"/>
          <w:szCs w:val="24"/>
        </w:rPr>
      </w:pPr>
    </w:p>
    <w:p w14:paraId="1BEA0B66" w14:textId="4CB81C98" w:rsidR="000233F0" w:rsidRDefault="000233F0" w:rsidP="000233F0">
      <w:pPr>
        <w:spacing w:after="0" w:line="240" w:lineRule="auto"/>
        <w:rPr>
          <w:rFonts w:ascii="Arial" w:hAnsi="Arial" w:cs="Arial"/>
          <w:sz w:val="24"/>
          <w:szCs w:val="24"/>
        </w:rPr>
      </w:pPr>
      <w:r>
        <w:rPr>
          <w:rFonts w:ascii="Arial" w:hAnsi="Arial" w:cs="Arial"/>
          <w:sz w:val="24"/>
          <w:szCs w:val="24"/>
        </w:rPr>
        <w:br w:type="page"/>
      </w:r>
    </w:p>
    <w:p w14:paraId="7CC400EC" w14:textId="77777777" w:rsidR="000233F0" w:rsidRPr="008862C0" w:rsidRDefault="000233F0" w:rsidP="000233F0">
      <w:pPr>
        <w:spacing w:after="0"/>
        <w:jc w:val="center"/>
        <w:rPr>
          <w:rFonts w:ascii="Arial" w:hAnsi="Arial" w:cs="Arial"/>
          <w:sz w:val="24"/>
          <w:szCs w:val="24"/>
        </w:rPr>
      </w:pPr>
      <w:r>
        <w:rPr>
          <w:rFonts w:ascii="Arial" w:hAnsi="Arial"/>
          <w:noProof/>
        </w:rPr>
        <w:lastRenderedPageBreak/>
        <w:drawing>
          <wp:inline distT="0" distB="0" distL="0" distR="0" wp14:anchorId="5C482EA2" wp14:editId="0C711CD4">
            <wp:extent cx="1724025" cy="1013112"/>
            <wp:effectExtent l="0" t="0" r="0" b="0"/>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1215" cy="1017337"/>
                    </a:xfrm>
                    <a:prstGeom prst="rect">
                      <a:avLst/>
                    </a:prstGeom>
                    <a:noFill/>
                    <a:ln>
                      <a:noFill/>
                    </a:ln>
                  </pic:spPr>
                </pic:pic>
              </a:graphicData>
            </a:graphic>
          </wp:inline>
        </w:drawing>
      </w:r>
    </w:p>
    <w:p w14:paraId="066458C5" w14:textId="77777777" w:rsidR="000233F0" w:rsidRPr="004570AB" w:rsidRDefault="000233F0" w:rsidP="000233F0">
      <w:pPr>
        <w:rPr>
          <w:rFonts w:ascii="Arial" w:hAnsi="Arial"/>
          <w:b/>
        </w:rPr>
      </w:pPr>
      <w:r w:rsidRPr="004570AB">
        <w:rPr>
          <w:rFonts w:ascii="Arial" w:hAnsi="Arial"/>
          <w:b/>
        </w:rPr>
        <w:t>EMPLOYEE SPECIFICATION</w:t>
      </w:r>
    </w:p>
    <w:p w14:paraId="52AE3AEF" w14:textId="77777777" w:rsidR="000233F0" w:rsidRDefault="000233F0" w:rsidP="000233F0">
      <w:pPr>
        <w:spacing w:after="0"/>
        <w:jc w:val="both"/>
        <w:rPr>
          <w:rFonts w:ascii="Arial" w:hAnsi="Arial"/>
        </w:rPr>
      </w:pPr>
      <w:r w:rsidRPr="004570AB">
        <w:rPr>
          <w:rFonts w:ascii="Arial" w:hAnsi="Arial"/>
          <w:b/>
        </w:rPr>
        <w:t>JOB TITLE:</w:t>
      </w:r>
      <w:r w:rsidRPr="004570AB">
        <w:rPr>
          <w:rFonts w:ascii="Arial" w:hAnsi="Arial"/>
        </w:rPr>
        <w:t xml:space="preserve"> </w:t>
      </w:r>
      <w:r>
        <w:rPr>
          <w:rFonts w:ascii="Arial" w:hAnsi="Arial"/>
        </w:rPr>
        <w:t>Lead Youth Worker (Driving responsibilities included)</w:t>
      </w:r>
      <w:r>
        <w:rPr>
          <w:rFonts w:ascii="Arial" w:hAnsi="Arial"/>
        </w:rPr>
        <w:tab/>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85"/>
        <w:gridCol w:w="3402"/>
        <w:gridCol w:w="3544"/>
      </w:tblGrid>
      <w:tr w:rsidR="000233F0" w:rsidRPr="004570AB" w14:paraId="5014DDE2" w14:textId="77777777" w:rsidTr="00033038">
        <w:trPr>
          <w:trHeight w:val="538"/>
        </w:trPr>
        <w:tc>
          <w:tcPr>
            <w:tcW w:w="3085" w:type="dxa"/>
            <w:tcBorders>
              <w:top w:val="single" w:sz="12" w:space="0" w:color="auto"/>
            </w:tcBorders>
          </w:tcPr>
          <w:p w14:paraId="0117B39A" w14:textId="77777777" w:rsidR="000233F0" w:rsidRPr="004570AB" w:rsidRDefault="000233F0" w:rsidP="00033038">
            <w:pPr>
              <w:rPr>
                <w:rFonts w:ascii="Arial" w:hAnsi="Arial"/>
              </w:rPr>
            </w:pPr>
            <w:r w:rsidRPr="004570AB">
              <w:rPr>
                <w:rFonts w:ascii="Arial" w:hAnsi="Arial"/>
                <w:b/>
              </w:rPr>
              <w:t>ASSESSMENT CRITERIA</w:t>
            </w:r>
          </w:p>
        </w:tc>
        <w:tc>
          <w:tcPr>
            <w:tcW w:w="3402" w:type="dxa"/>
            <w:tcBorders>
              <w:top w:val="single" w:sz="12" w:space="0" w:color="auto"/>
            </w:tcBorders>
          </w:tcPr>
          <w:p w14:paraId="0551C715" w14:textId="77777777" w:rsidR="000233F0" w:rsidRPr="00855A2E" w:rsidRDefault="000233F0" w:rsidP="00033038">
            <w:pPr>
              <w:jc w:val="center"/>
              <w:rPr>
                <w:rFonts w:ascii="Arial" w:hAnsi="Arial"/>
                <w:b/>
              </w:rPr>
            </w:pPr>
            <w:r w:rsidRPr="004570AB">
              <w:rPr>
                <w:rFonts w:ascii="Arial" w:hAnsi="Arial"/>
                <w:b/>
              </w:rPr>
              <w:t>ESSENTIAL</w:t>
            </w:r>
          </w:p>
        </w:tc>
        <w:tc>
          <w:tcPr>
            <w:tcW w:w="3544" w:type="dxa"/>
            <w:tcBorders>
              <w:top w:val="single" w:sz="12" w:space="0" w:color="auto"/>
            </w:tcBorders>
          </w:tcPr>
          <w:p w14:paraId="2D4F2395" w14:textId="77777777" w:rsidR="000233F0" w:rsidRPr="004570AB" w:rsidRDefault="000233F0" w:rsidP="00033038">
            <w:pPr>
              <w:jc w:val="center"/>
              <w:rPr>
                <w:rFonts w:ascii="Arial" w:hAnsi="Arial"/>
              </w:rPr>
            </w:pPr>
            <w:r w:rsidRPr="004570AB">
              <w:rPr>
                <w:rFonts w:ascii="Arial" w:hAnsi="Arial"/>
                <w:b/>
              </w:rPr>
              <w:t>DESIRABLE</w:t>
            </w:r>
          </w:p>
        </w:tc>
      </w:tr>
      <w:tr w:rsidR="000233F0" w:rsidRPr="004570AB" w14:paraId="103FA747" w14:textId="77777777" w:rsidTr="00033038">
        <w:tc>
          <w:tcPr>
            <w:tcW w:w="3085" w:type="dxa"/>
          </w:tcPr>
          <w:p w14:paraId="4B90FDFB" w14:textId="77777777" w:rsidR="000233F0" w:rsidRPr="004570AB" w:rsidRDefault="000233F0" w:rsidP="00033038">
            <w:pPr>
              <w:jc w:val="both"/>
              <w:rPr>
                <w:rFonts w:ascii="Arial" w:hAnsi="Arial"/>
              </w:rPr>
            </w:pPr>
            <w:r w:rsidRPr="004570AB">
              <w:rPr>
                <w:rFonts w:ascii="Arial" w:hAnsi="Arial"/>
              </w:rPr>
              <w:t>Qualifications</w:t>
            </w:r>
          </w:p>
        </w:tc>
        <w:tc>
          <w:tcPr>
            <w:tcW w:w="3402" w:type="dxa"/>
          </w:tcPr>
          <w:p w14:paraId="146C644C" w14:textId="77777777" w:rsidR="000233F0" w:rsidRPr="007946FF" w:rsidRDefault="000233F0" w:rsidP="00033038">
            <w:pPr>
              <w:pStyle w:val="Style2"/>
              <w:jc w:val="both"/>
              <w:rPr>
                <w:rFonts w:ascii="Arial" w:hAnsi="Arial"/>
                <w:sz w:val="22"/>
                <w:szCs w:val="22"/>
                <w:lang w:val="en-GB"/>
              </w:rPr>
            </w:pPr>
            <w:r w:rsidRPr="007946FF">
              <w:rPr>
                <w:rFonts w:ascii="Arial" w:hAnsi="Arial"/>
                <w:sz w:val="22"/>
                <w:szCs w:val="22"/>
                <w:lang w:val="en-GB"/>
              </w:rPr>
              <w:t>3 GCSEs in Maths, English, and Science or equivalent numeracy and literacy skills.</w:t>
            </w:r>
          </w:p>
        </w:tc>
        <w:tc>
          <w:tcPr>
            <w:tcW w:w="3544" w:type="dxa"/>
          </w:tcPr>
          <w:p w14:paraId="1D50707B" w14:textId="77777777" w:rsidR="000233F0" w:rsidRDefault="000233F0" w:rsidP="00033038">
            <w:pPr>
              <w:rPr>
                <w:rFonts w:ascii="Arial" w:hAnsi="Arial"/>
              </w:rPr>
            </w:pPr>
            <w:r>
              <w:rPr>
                <w:rFonts w:ascii="Arial" w:hAnsi="Arial"/>
              </w:rPr>
              <w:t>Grade C and above or equivalent.</w:t>
            </w:r>
          </w:p>
          <w:p w14:paraId="31F7F35B" w14:textId="77777777" w:rsidR="000233F0" w:rsidRPr="004570AB" w:rsidRDefault="000233F0" w:rsidP="00033038">
            <w:pPr>
              <w:rPr>
                <w:rFonts w:ascii="Arial" w:hAnsi="Arial"/>
              </w:rPr>
            </w:pPr>
            <w:r>
              <w:rPr>
                <w:rFonts w:ascii="Arial" w:hAnsi="Arial"/>
              </w:rPr>
              <w:t>Youth Work Level 2/3</w:t>
            </w:r>
          </w:p>
        </w:tc>
      </w:tr>
      <w:tr w:rsidR="000233F0" w:rsidRPr="004570AB" w14:paraId="00100E67" w14:textId="77777777" w:rsidTr="00033038">
        <w:tc>
          <w:tcPr>
            <w:tcW w:w="3085" w:type="dxa"/>
          </w:tcPr>
          <w:p w14:paraId="750111A0" w14:textId="77777777" w:rsidR="000233F0" w:rsidRPr="004570AB" w:rsidRDefault="000233F0" w:rsidP="00033038">
            <w:pPr>
              <w:jc w:val="both"/>
              <w:rPr>
                <w:rFonts w:ascii="Arial" w:hAnsi="Arial"/>
              </w:rPr>
            </w:pPr>
            <w:r>
              <w:rPr>
                <w:rFonts w:ascii="Arial" w:hAnsi="Arial"/>
              </w:rPr>
              <w:t>Work-related</w:t>
            </w:r>
            <w:r w:rsidRPr="004570AB">
              <w:rPr>
                <w:rFonts w:ascii="Arial" w:hAnsi="Arial"/>
              </w:rPr>
              <w:t xml:space="preserve"> experience and Associated</w:t>
            </w:r>
            <w:r>
              <w:rPr>
                <w:rFonts w:ascii="Arial" w:hAnsi="Arial"/>
              </w:rPr>
              <w:t xml:space="preserve"> </w:t>
            </w:r>
            <w:r w:rsidRPr="004570AB">
              <w:rPr>
                <w:rFonts w:ascii="Arial" w:hAnsi="Arial"/>
              </w:rPr>
              <w:t>Vocational Training</w:t>
            </w:r>
          </w:p>
          <w:p w14:paraId="450E283A" w14:textId="77777777" w:rsidR="000233F0" w:rsidRPr="004570AB" w:rsidRDefault="000233F0" w:rsidP="00033038">
            <w:pPr>
              <w:jc w:val="both"/>
              <w:rPr>
                <w:rFonts w:ascii="Arial" w:hAnsi="Arial"/>
              </w:rPr>
            </w:pPr>
          </w:p>
        </w:tc>
        <w:tc>
          <w:tcPr>
            <w:tcW w:w="3402" w:type="dxa"/>
          </w:tcPr>
          <w:p w14:paraId="4B2A11B6" w14:textId="77777777" w:rsidR="000233F0" w:rsidRPr="0039208E" w:rsidRDefault="000233F0" w:rsidP="00033038">
            <w:pPr>
              <w:jc w:val="both"/>
              <w:rPr>
                <w:rFonts w:ascii="Arial" w:hAnsi="Arial"/>
              </w:rPr>
            </w:pPr>
            <w:r w:rsidRPr="0039208E">
              <w:rPr>
                <w:rFonts w:ascii="Arial" w:hAnsi="Arial"/>
              </w:rPr>
              <w:t xml:space="preserve">Experience of Cleaning </w:t>
            </w:r>
          </w:p>
          <w:p w14:paraId="27F64863" w14:textId="77777777" w:rsidR="000233F0" w:rsidRPr="0022572A" w:rsidRDefault="000233F0" w:rsidP="00033038">
            <w:pPr>
              <w:jc w:val="both"/>
              <w:rPr>
                <w:rFonts w:ascii="Arial" w:hAnsi="Arial"/>
              </w:rPr>
            </w:pPr>
            <w:r>
              <w:rPr>
                <w:rFonts w:ascii="Arial" w:hAnsi="Arial"/>
              </w:rPr>
              <w:t>Full UK Driving Licence.</w:t>
            </w:r>
          </w:p>
          <w:p w14:paraId="2E43CC91" w14:textId="77777777" w:rsidR="000233F0" w:rsidRPr="0039208E" w:rsidRDefault="000233F0" w:rsidP="00033038">
            <w:pPr>
              <w:jc w:val="both"/>
              <w:rPr>
                <w:rFonts w:ascii="Arial" w:hAnsi="Arial"/>
              </w:rPr>
            </w:pPr>
            <w:r w:rsidRPr="0039208E">
              <w:rPr>
                <w:rFonts w:ascii="Arial" w:hAnsi="Arial"/>
              </w:rPr>
              <w:t>Broad range of IT Skills – ECDL or similar. MS Office Suite.</w:t>
            </w:r>
          </w:p>
        </w:tc>
        <w:tc>
          <w:tcPr>
            <w:tcW w:w="3544" w:type="dxa"/>
          </w:tcPr>
          <w:p w14:paraId="7A0B9EE7" w14:textId="77777777" w:rsidR="000233F0" w:rsidRDefault="000233F0" w:rsidP="00033038">
            <w:pPr>
              <w:rPr>
                <w:rFonts w:ascii="Arial" w:hAnsi="Arial"/>
              </w:rPr>
            </w:pPr>
            <w:r>
              <w:rPr>
                <w:rFonts w:ascii="Arial" w:hAnsi="Arial"/>
              </w:rPr>
              <w:t>First Aid at Work.</w:t>
            </w:r>
          </w:p>
          <w:p w14:paraId="2ADC0805" w14:textId="77777777" w:rsidR="000233F0" w:rsidRPr="00F06825" w:rsidRDefault="000233F0" w:rsidP="00033038">
            <w:pPr>
              <w:rPr>
                <w:rFonts w:ascii="Arial" w:hAnsi="Arial" w:cs="Arial"/>
              </w:rPr>
            </w:pPr>
            <w:r w:rsidRPr="00F06825">
              <w:rPr>
                <w:rFonts w:ascii="Arial" w:hAnsi="Arial" w:cs="Arial"/>
              </w:rPr>
              <w:t xml:space="preserve">Understanding and experience of </w:t>
            </w:r>
            <w:r>
              <w:rPr>
                <w:rFonts w:ascii="Arial" w:hAnsi="Arial" w:cs="Arial"/>
              </w:rPr>
              <w:t>Council</w:t>
            </w:r>
            <w:r w:rsidRPr="00F06825">
              <w:rPr>
                <w:rFonts w:ascii="Arial" w:hAnsi="Arial" w:cs="Arial"/>
              </w:rPr>
              <w:t xml:space="preserve"> policies and procedures.</w:t>
            </w:r>
          </w:p>
          <w:p w14:paraId="562C6448" w14:textId="77777777" w:rsidR="000233F0" w:rsidRPr="0039208E" w:rsidRDefault="000233F0" w:rsidP="00033038">
            <w:pPr>
              <w:rPr>
                <w:rFonts w:ascii="Arial" w:hAnsi="Arial" w:cs="Arial"/>
              </w:rPr>
            </w:pPr>
            <w:r w:rsidRPr="00F06825">
              <w:rPr>
                <w:rFonts w:ascii="Arial" w:hAnsi="Arial" w:cs="Arial"/>
              </w:rPr>
              <w:t>Experience of project management and developmental work</w:t>
            </w:r>
            <w:r>
              <w:rPr>
                <w:rFonts w:ascii="Arial" w:hAnsi="Arial" w:cs="Arial"/>
              </w:rPr>
              <w:t>.</w:t>
            </w:r>
          </w:p>
        </w:tc>
      </w:tr>
      <w:tr w:rsidR="000233F0" w:rsidRPr="004570AB" w14:paraId="05ABDF75" w14:textId="77777777" w:rsidTr="00033038">
        <w:tc>
          <w:tcPr>
            <w:tcW w:w="3085" w:type="dxa"/>
          </w:tcPr>
          <w:p w14:paraId="03053CA5" w14:textId="77777777" w:rsidR="000233F0" w:rsidRPr="004570AB" w:rsidRDefault="000233F0" w:rsidP="00033038">
            <w:pPr>
              <w:jc w:val="both"/>
              <w:rPr>
                <w:rFonts w:ascii="Arial" w:hAnsi="Arial"/>
              </w:rPr>
            </w:pPr>
            <w:r w:rsidRPr="004570AB">
              <w:rPr>
                <w:rFonts w:ascii="Arial" w:hAnsi="Arial"/>
              </w:rPr>
              <w:t>Other Relevant Experience</w:t>
            </w:r>
          </w:p>
        </w:tc>
        <w:tc>
          <w:tcPr>
            <w:tcW w:w="3402" w:type="dxa"/>
          </w:tcPr>
          <w:p w14:paraId="7AF43465" w14:textId="77777777" w:rsidR="000233F0" w:rsidRPr="0039208E" w:rsidRDefault="000233F0" w:rsidP="00033038">
            <w:pPr>
              <w:jc w:val="both"/>
              <w:rPr>
                <w:rFonts w:ascii="Arial" w:hAnsi="Arial"/>
              </w:rPr>
            </w:pPr>
            <w:r>
              <w:rPr>
                <w:rFonts w:ascii="Arial" w:hAnsi="Arial"/>
              </w:rPr>
              <w:t xml:space="preserve">A willingness to learn new engagement techniques and to broaden current youth work knowledge. </w:t>
            </w:r>
          </w:p>
        </w:tc>
        <w:tc>
          <w:tcPr>
            <w:tcW w:w="3544" w:type="dxa"/>
          </w:tcPr>
          <w:p w14:paraId="058B05DE" w14:textId="77777777" w:rsidR="000233F0" w:rsidRDefault="000233F0" w:rsidP="00033038">
            <w:pPr>
              <w:rPr>
                <w:rFonts w:ascii="Arial" w:hAnsi="Arial"/>
              </w:rPr>
            </w:pPr>
            <w:r w:rsidRPr="009D376B">
              <w:rPr>
                <w:rFonts w:ascii="Arial" w:hAnsi="Arial"/>
              </w:rPr>
              <w:t xml:space="preserve">Strong </w:t>
            </w:r>
            <w:r>
              <w:rPr>
                <w:rFonts w:ascii="Arial" w:hAnsi="Arial"/>
              </w:rPr>
              <w:t>engagement</w:t>
            </w:r>
            <w:r w:rsidRPr="009D376B">
              <w:rPr>
                <w:rFonts w:ascii="Arial" w:hAnsi="Arial"/>
              </w:rPr>
              <w:t xml:space="preserve"> skills and the ability </w:t>
            </w:r>
            <w:r>
              <w:rPr>
                <w:rFonts w:ascii="Arial" w:hAnsi="Arial"/>
              </w:rPr>
              <w:t xml:space="preserve">to diversify approach. </w:t>
            </w:r>
          </w:p>
          <w:p w14:paraId="416CCAC6" w14:textId="77777777" w:rsidR="000233F0" w:rsidRPr="004570AB" w:rsidRDefault="000233F0" w:rsidP="00033038">
            <w:pPr>
              <w:rPr>
                <w:rFonts w:ascii="Arial" w:hAnsi="Arial"/>
              </w:rPr>
            </w:pPr>
            <w:r>
              <w:rPr>
                <w:rFonts w:ascii="Arial" w:hAnsi="Arial"/>
              </w:rPr>
              <w:t xml:space="preserve">Knowledge of key skills </w:t>
            </w:r>
            <w:proofErr w:type="spellStart"/>
            <w:r>
              <w:rPr>
                <w:rFonts w:ascii="Arial" w:hAnsi="Arial"/>
              </w:rPr>
              <w:t>eg</w:t>
            </w:r>
            <w:proofErr w:type="spellEnd"/>
            <w:r>
              <w:rPr>
                <w:rFonts w:ascii="Arial" w:hAnsi="Arial"/>
              </w:rPr>
              <w:t xml:space="preserve"> cooking.</w:t>
            </w:r>
          </w:p>
        </w:tc>
      </w:tr>
      <w:tr w:rsidR="000233F0" w:rsidRPr="004570AB" w14:paraId="5F4F6792" w14:textId="77777777" w:rsidTr="00033038">
        <w:tc>
          <w:tcPr>
            <w:tcW w:w="3085" w:type="dxa"/>
          </w:tcPr>
          <w:p w14:paraId="2DA83098" w14:textId="77777777" w:rsidR="000233F0" w:rsidRPr="004570AB" w:rsidRDefault="000233F0" w:rsidP="00033038">
            <w:pPr>
              <w:jc w:val="both"/>
              <w:rPr>
                <w:rFonts w:ascii="Arial" w:hAnsi="Arial"/>
              </w:rPr>
            </w:pPr>
            <w:r w:rsidRPr="004570AB">
              <w:rPr>
                <w:rFonts w:ascii="Arial" w:hAnsi="Arial"/>
              </w:rPr>
              <w:t>Specialist Knowledge</w:t>
            </w:r>
          </w:p>
        </w:tc>
        <w:tc>
          <w:tcPr>
            <w:tcW w:w="3402" w:type="dxa"/>
          </w:tcPr>
          <w:p w14:paraId="285D0DB0" w14:textId="77777777" w:rsidR="000233F0" w:rsidRPr="0039208E" w:rsidRDefault="000233F0" w:rsidP="00033038">
            <w:pPr>
              <w:jc w:val="both"/>
              <w:rPr>
                <w:rFonts w:ascii="Arial" w:hAnsi="Arial"/>
              </w:rPr>
            </w:pPr>
            <w:r>
              <w:rPr>
                <w:rFonts w:ascii="Arial" w:hAnsi="Arial"/>
              </w:rPr>
              <w:t>Community Work (youth work preferred)</w:t>
            </w:r>
          </w:p>
        </w:tc>
        <w:tc>
          <w:tcPr>
            <w:tcW w:w="3544" w:type="dxa"/>
          </w:tcPr>
          <w:p w14:paraId="14E2E3F2" w14:textId="77777777" w:rsidR="000233F0" w:rsidRPr="004570AB" w:rsidRDefault="000233F0" w:rsidP="00033038">
            <w:pPr>
              <w:rPr>
                <w:rFonts w:ascii="Arial" w:hAnsi="Arial"/>
              </w:rPr>
            </w:pPr>
            <w:r>
              <w:rPr>
                <w:rFonts w:ascii="Arial" w:hAnsi="Arial"/>
              </w:rPr>
              <w:t xml:space="preserve">Detached Youth Work </w:t>
            </w:r>
          </w:p>
        </w:tc>
      </w:tr>
      <w:tr w:rsidR="000233F0" w:rsidRPr="004570AB" w14:paraId="3C202BD9" w14:textId="77777777" w:rsidTr="00033038">
        <w:tc>
          <w:tcPr>
            <w:tcW w:w="3085" w:type="dxa"/>
          </w:tcPr>
          <w:p w14:paraId="04452FC6" w14:textId="77777777" w:rsidR="000233F0" w:rsidRPr="004570AB" w:rsidRDefault="000233F0" w:rsidP="00033038">
            <w:pPr>
              <w:jc w:val="both"/>
              <w:rPr>
                <w:rFonts w:ascii="Arial" w:hAnsi="Arial"/>
              </w:rPr>
            </w:pPr>
            <w:r>
              <w:rPr>
                <w:rFonts w:ascii="Arial" w:hAnsi="Arial"/>
              </w:rPr>
              <w:t>Job-Related</w:t>
            </w:r>
            <w:r w:rsidRPr="004570AB">
              <w:rPr>
                <w:rFonts w:ascii="Arial" w:hAnsi="Arial"/>
              </w:rPr>
              <w:t xml:space="preserve"> Skills</w:t>
            </w:r>
          </w:p>
        </w:tc>
        <w:tc>
          <w:tcPr>
            <w:tcW w:w="3402" w:type="dxa"/>
          </w:tcPr>
          <w:p w14:paraId="6D466956" w14:textId="77777777" w:rsidR="000233F0" w:rsidRDefault="000233F0" w:rsidP="00033038">
            <w:pPr>
              <w:jc w:val="both"/>
              <w:rPr>
                <w:rFonts w:ascii="Arial" w:hAnsi="Arial"/>
              </w:rPr>
            </w:pPr>
            <w:r w:rsidRPr="0039208E">
              <w:rPr>
                <w:rFonts w:ascii="Arial" w:hAnsi="Arial"/>
              </w:rPr>
              <w:t>An understanding of Health and Safety.</w:t>
            </w:r>
          </w:p>
          <w:p w14:paraId="4144011A" w14:textId="77777777" w:rsidR="000233F0" w:rsidRPr="0039208E" w:rsidRDefault="000233F0" w:rsidP="00033038">
            <w:pPr>
              <w:jc w:val="both"/>
              <w:rPr>
                <w:rFonts w:ascii="Arial" w:hAnsi="Arial"/>
              </w:rPr>
            </w:pPr>
            <w:r>
              <w:rPr>
                <w:rFonts w:ascii="Arial" w:hAnsi="Arial"/>
              </w:rPr>
              <w:t>Knowledge of driving a larger vehicle with understanding of public safety.</w:t>
            </w:r>
          </w:p>
        </w:tc>
        <w:tc>
          <w:tcPr>
            <w:tcW w:w="3544" w:type="dxa"/>
          </w:tcPr>
          <w:p w14:paraId="68EB1BD5" w14:textId="77777777" w:rsidR="000233F0" w:rsidRDefault="000233F0" w:rsidP="00033038">
            <w:pPr>
              <w:rPr>
                <w:rFonts w:ascii="Arial" w:hAnsi="Arial"/>
              </w:rPr>
            </w:pPr>
            <w:r>
              <w:rPr>
                <w:rFonts w:ascii="Arial" w:hAnsi="Arial"/>
              </w:rPr>
              <w:t xml:space="preserve">An understanding of Risk Assessments. </w:t>
            </w:r>
          </w:p>
          <w:p w14:paraId="1E97AEF8" w14:textId="77777777" w:rsidR="000233F0" w:rsidRPr="004570AB" w:rsidRDefault="000233F0" w:rsidP="00033038">
            <w:pPr>
              <w:rPr>
                <w:rFonts w:ascii="Arial" w:hAnsi="Arial"/>
              </w:rPr>
            </w:pPr>
          </w:p>
        </w:tc>
      </w:tr>
      <w:tr w:rsidR="000233F0" w:rsidRPr="004570AB" w14:paraId="6D349A72" w14:textId="77777777" w:rsidTr="00033038">
        <w:trPr>
          <w:trHeight w:val="1229"/>
        </w:trPr>
        <w:tc>
          <w:tcPr>
            <w:tcW w:w="3085" w:type="dxa"/>
          </w:tcPr>
          <w:p w14:paraId="393EEFCF" w14:textId="77777777" w:rsidR="000233F0" w:rsidRPr="004570AB" w:rsidRDefault="000233F0" w:rsidP="00033038">
            <w:pPr>
              <w:jc w:val="both"/>
              <w:rPr>
                <w:rFonts w:ascii="Arial" w:hAnsi="Arial"/>
              </w:rPr>
            </w:pPr>
            <w:r w:rsidRPr="004570AB">
              <w:rPr>
                <w:rFonts w:ascii="Arial" w:hAnsi="Arial"/>
              </w:rPr>
              <w:t>Personal Skills</w:t>
            </w:r>
          </w:p>
        </w:tc>
        <w:tc>
          <w:tcPr>
            <w:tcW w:w="3402" w:type="dxa"/>
          </w:tcPr>
          <w:p w14:paraId="3E82B915" w14:textId="77777777" w:rsidR="000233F0" w:rsidRPr="0039208E" w:rsidRDefault="000233F0" w:rsidP="00033038">
            <w:pPr>
              <w:jc w:val="both"/>
              <w:rPr>
                <w:rFonts w:ascii="Arial" w:hAnsi="Arial"/>
              </w:rPr>
            </w:pPr>
            <w:r w:rsidRPr="0039208E">
              <w:rPr>
                <w:rFonts w:ascii="Arial" w:hAnsi="Arial"/>
              </w:rPr>
              <w:t>Excellent</w:t>
            </w:r>
            <w:r>
              <w:rPr>
                <w:rFonts w:ascii="Arial" w:hAnsi="Arial"/>
              </w:rPr>
              <w:t xml:space="preserve"> </w:t>
            </w:r>
            <w:r w:rsidRPr="0039208E">
              <w:rPr>
                <w:rFonts w:ascii="Arial" w:hAnsi="Arial"/>
              </w:rPr>
              <w:t>communication and interpersonal skills, both verbal and written, with the ability to confidently communicate</w:t>
            </w:r>
            <w:r>
              <w:rPr>
                <w:rFonts w:ascii="Arial" w:hAnsi="Arial"/>
              </w:rPr>
              <w:t xml:space="preserve"> with an empathetic nature.</w:t>
            </w:r>
          </w:p>
        </w:tc>
        <w:tc>
          <w:tcPr>
            <w:tcW w:w="3544" w:type="dxa"/>
          </w:tcPr>
          <w:p w14:paraId="38032F26" w14:textId="77777777" w:rsidR="000233F0" w:rsidRPr="004570AB" w:rsidRDefault="000233F0" w:rsidP="00033038">
            <w:pPr>
              <w:rPr>
                <w:rFonts w:ascii="Arial" w:hAnsi="Arial"/>
              </w:rPr>
            </w:pPr>
          </w:p>
        </w:tc>
      </w:tr>
      <w:tr w:rsidR="000233F0" w:rsidRPr="004570AB" w14:paraId="04F3FD68" w14:textId="77777777" w:rsidTr="00033038">
        <w:trPr>
          <w:trHeight w:val="1769"/>
        </w:trPr>
        <w:tc>
          <w:tcPr>
            <w:tcW w:w="3085" w:type="dxa"/>
            <w:tcBorders>
              <w:bottom w:val="single" w:sz="12" w:space="0" w:color="auto"/>
            </w:tcBorders>
          </w:tcPr>
          <w:p w14:paraId="1615F8DC" w14:textId="77777777" w:rsidR="000233F0" w:rsidRPr="004570AB" w:rsidRDefault="000233F0" w:rsidP="00033038">
            <w:pPr>
              <w:rPr>
                <w:rFonts w:ascii="Arial" w:hAnsi="Arial"/>
              </w:rPr>
            </w:pPr>
            <w:r w:rsidRPr="004570AB">
              <w:rPr>
                <w:rFonts w:ascii="Arial" w:hAnsi="Arial"/>
              </w:rPr>
              <w:t>Special Working Conditions</w:t>
            </w:r>
          </w:p>
        </w:tc>
        <w:tc>
          <w:tcPr>
            <w:tcW w:w="3402" w:type="dxa"/>
            <w:tcBorders>
              <w:bottom w:val="single" w:sz="12" w:space="0" w:color="auto"/>
            </w:tcBorders>
          </w:tcPr>
          <w:p w14:paraId="63F8C3B2" w14:textId="77777777" w:rsidR="000233F0" w:rsidRPr="0039208E" w:rsidRDefault="000233F0" w:rsidP="00033038">
            <w:pPr>
              <w:jc w:val="both"/>
              <w:rPr>
                <w:rFonts w:ascii="Arial" w:hAnsi="Arial"/>
              </w:rPr>
            </w:pPr>
            <w:r w:rsidRPr="0039208E">
              <w:rPr>
                <w:rFonts w:ascii="Arial" w:hAnsi="Arial"/>
              </w:rPr>
              <w:t>The</w:t>
            </w:r>
            <w:r>
              <w:rPr>
                <w:rFonts w:ascii="Arial" w:hAnsi="Arial"/>
              </w:rPr>
              <w:t xml:space="preserve"> </w:t>
            </w:r>
            <w:r w:rsidRPr="0039208E">
              <w:rPr>
                <w:rFonts w:ascii="Arial" w:hAnsi="Arial"/>
              </w:rPr>
              <w:t xml:space="preserve">post holder will be </w:t>
            </w:r>
            <w:r>
              <w:rPr>
                <w:rFonts w:ascii="Arial" w:hAnsi="Arial"/>
              </w:rPr>
              <w:t xml:space="preserve">occasionally required to work during busy periods for example a residential trip. </w:t>
            </w:r>
          </w:p>
          <w:p w14:paraId="59787135" w14:textId="77777777" w:rsidR="000233F0" w:rsidRPr="0039208E" w:rsidRDefault="000233F0" w:rsidP="00033038">
            <w:pPr>
              <w:jc w:val="both"/>
              <w:rPr>
                <w:rFonts w:ascii="Arial" w:hAnsi="Arial"/>
              </w:rPr>
            </w:pPr>
            <w:r w:rsidRPr="0039208E">
              <w:rPr>
                <w:rFonts w:ascii="Arial" w:hAnsi="Arial"/>
              </w:rPr>
              <w:t>The post is subject to an Enhanced DBS check</w:t>
            </w:r>
            <w:r>
              <w:rPr>
                <w:rFonts w:ascii="Arial" w:hAnsi="Arial"/>
              </w:rPr>
              <w:t>.</w:t>
            </w:r>
          </w:p>
        </w:tc>
        <w:tc>
          <w:tcPr>
            <w:tcW w:w="3544" w:type="dxa"/>
            <w:tcBorders>
              <w:bottom w:val="single" w:sz="12" w:space="0" w:color="auto"/>
            </w:tcBorders>
          </w:tcPr>
          <w:p w14:paraId="7C9BED85" w14:textId="77777777" w:rsidR="000233F0" w:rsidRPr="004570AB" w:rsidRDefault="000233F0" w:rsidP="00033038">
            <w:pPr>
              <w:rPr>
                <w:rFonts w:ascii="Arial" w:hAnsi="Arial"/>
              </w:rPr>
            </w:pPr>
          </w:p>
        </w:tc>
      </w:tr>
    </w:tbl>
    <w:p w14:paraId="1F4D3C73" w14:textId="77777777" w:rsidR="000233F0" w:rsidRDefault="000233F0" w:rsidP="000233F0">
      <w:pPr>
        <w:rPr>
          <w:b/>
        </w:rPr>
      </w:pPr>
    </w:p>
    <w:p w14:paraId="1845AB23" w14:textId="7114CE0F" w:rsidR="00EC294E" w:rsidRDefault="00A52800" w:rsidP="00FD65E2">
      <w:pPr>
        <w:ind w:left="-851" w:firstLine="851"/>
        <w:jc w:val="center"/>
        <w:rPr>
          <w:rFonts w:cstheme="minorHAnsi"/>
          <w:b/>
          <w:bCs/>
          <w:sz w:val="28"/>
          <w:szCs w:val="28"/>
        </w:rPr>
      </w:pPr>
      <w:r>
        <w:rPr>
          <w:rFonts w:ascii="Arial" w:hAnsi="Arial" w:cs="Arial"/>
          <w:b/>
          <w:bCs/>
        </w:rPr>
        <w:br/>
      </w:r>
    </w:p>
    <w:p w14:paraId="2CDC1D75" w14:textId="77777777" w:rsidR="00EC294E" w:rsidRDefault="00EC294E">
      <w:pPr>
        <w:rPr>
          <w:rFonts w:cstheme="minorHAnsi"/>
          <w:b/>
          <w:bCs/>
          <w:sz w:val="28"/>
          <w:szCs w:val="28"/>
        </w:rPr>
      </w:pPr>
      <w:r>
        <w:rPr>
          <w:rFonts w:cstheme="minorHAnsi"/>
          <w:b/>
          <w:bCs/>
          <w:sz w:val="28"/>
          <w:szCs w:val="28"/>
        </w:rPr>
        <w:br w:type="page"/>
      </w:r>
    </w:p>
    <w:p w14:paraId="288BE22A" w14:textId="77777777" w:rsidR="00051A12" w:rsidRPr="00E608BB" w:rsidRDefault="00051A12" w:rsidP="00051A12">
      <w:pPr>
        <w:ind w:left="-851" w:firstLine="851"/>
        <w:jc w:val="center"/>
        <w:rPr>
          <w:b/>
          <w:bCs/>
          <w:sz w:val="24"/>
          <w:szCs w:val="24"/>
        </w:rPr>
      </w:pPr>
      <w:r w:rsidRPr="00FD14DB">
        <w:rPr>
          <w:rFonts w:cstheme="minorHAnsi"/>
          <w:b/>
          <w:bCs/>
          <w:sz w:val="28"/>
          <w:szCs w:val="28"/>
        </w:rPr>
        <w:lastRenderedPageBreak/>
        <w:t>KEY TERMS AND CONDITIONS OF EMPLOYMENT</w:t>
      </w:r>
    </w:p>
    <w:p w14:paraId="19702027" w14:textId="77777777" w:rsidR="00051A12"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t>General</w:t>
      </w:r>
      <w:r>
        <w:rPr>
          <w:rFonts w:cstheme="minorHAnsi"/>
          <w:b/>
          <w:bCs/>
          <w:sz w:val="24"/>
          <w:szCs w:val="24"/>
        </w:rPr>
        <w:br/>
      </w:r>
    </w:p>
    <w:p w14:paraId="7D8E4929" w14:textId="77777777" w:rsidR="00051A12" w:rsidRPr="0015234C" w:rsidRDefault="00051A12" w:rsidP="00051A12">
      <w:pPr>
        <w:pStyle w:val="ListParagraph"/>
        <w:numPr>
          <w:ilvl w:val="1"/>
          <w:numId w:val="8"/>
        </w:numPr>
        <w:spacing w:line="240" w:lineRule="auto"/>
        <w:rPr>
          <w:rFonts w:cstheme="minorHAnsi"/>
          <w:b/>
          <w:bCs/>
          <w:sz w:val="24"/>
          <w:szCs w:val="24"/>
        </w:rPr>
      </w:pPr>
      <w:r w:rsidRPr="00FE2B08">
        <w:rPr>
          <w:rFonts w:cstheme="minorHAnsi"/>
          <w:sz w:val="24"/>
          <w:szCs w:val="24"/>
        </w:rPr>
        <w:t>The</w:t>
      </w:r>
      <w:r>
        <w:rPr>
          <w:rFonts w:cstheme="minorHAnsi"/>
          <w:sz w:val="24"/>
          <w:szCs w:val="24"/>
        </w:rPr>
        <w:t xml:space="preserve"> terms</w:t>
      </w:r>
      <w:r w:rsidRPr="00FE2B08">
        <w:rPr>
          <w:rFonts w:cstheme="minorHAnsi"/>
          <w:sz w:val="24"/>
          <w:szCs w:val="24"/>
        </w:rPr>
        <w:t xml:space="preserve"> and conditions of employment are </w:t>
      </w:r>
      <w:r>
        <w:rPr>
          <w:rFonts w:cstheme="minorHAnsi"/>
          <w:sz w:val="24"/>
          <w:szCs w:val="24"/>
        </w:rPr>
        <w:t>partially</w:t>
      </w:r>
      <w:r w:rsidRPr="00FE2B08">
        <w:rPr>
          <w:rFonts w:cstheme="minorHAnsi"/>
          <w:sz w:val="24"/>
          <w:szCs w:val="24"/>
        </w:rPr>
        <w:t xml:space="preserve"> in accordance with the National Joint Council Scheme of Conditions of Service and the provisions of the National Association of Local Councils and the Society of Local Council Clerks Conditions of Service for Clerks of Local Councils or as amended by the Council.</w:t>
      </w:r>
    </w:p>
    <w:p w14:paraId="5699B7A8" w14:textId="77777777" w:rsidR="00051A12" w:rsidRPr="0015234C" w:rsidRDefault="00051A12" w:rsidP="00051A12">
      <w:pPr>
        <w:pStyle w:val="ListParagraph"/>
        <w:numPr>
          <w:ilvl w:val="1"/>
          <w:numId w:val="8"/>
        </w:numPr>
        <w:spacing w:line="240" w:lineRule="auto"/>
        <w:rPr>
          <w:rFonts w:cstheme="minorHAnsi"/>
          <w:b/>
          <w:bCs/>
          <w:sz w:val="24"/>
          <w:szCs w:val="24"/>
        </w:rPr>
      </w:pPr>
      <w:r w:rsidRPr="0015234C">
        <w:rPr>
          <w:rFonts w:eastAsia="Times New Roman" w:cstheme="minorHAnsi"/>
          <w:sz w:val="24"/>
          <w:szCs w:val="24"/>
          <w:lang w:eastAsia="en-GB"/>
        </w:rPr>
        <w:t>This Statement</w:t>
      </w:r>
      <w:r>
        <w:rPr>
          <w:rFonts w:eastAsia="Times New Roman" w:cstheme="minorHAnsi"/>
          <w:sz w:val="24"/>
          <w:szCs w:val="24"/>
          <w:lang w:eastAsia="en-GB"/>
        </w:rPr>
        <w:t xml:space="preserve"> outlines the key elements contained within the </w:t>
      </w:r>
      <w:r w:rsidRPr="0015234C">
        <w:rPr>
          <w:rFonts w:eastAsia="Times New Roman" w:cstheme="minorHAnsi"/>
          <w:sz w:val="24"/>
          <w:szCs w:val="24"/>
          <w:lang w:eastAsia="en-GB"/>
        </w:rPr>
        <w:t>Contract of Employment</w:t>
      </w:r>
      <w:r>
        <w:rPr>
          <w:rFonts w:eastAsia="Times New Roman" w:cstheme="minorHAnsi"/>
          <w:sz w:val="24"/>
          <w:szCs w:val="24"/>
          <w:lang w:eastAsia="en-GB"/>
        </w:rPr>
        <w:t xml:space="preserve">. Please note that this statement is for guidance purposes only and is not exhaustive or as comprehensive as the main Contract of Employment document which will form part of the contract with Emersons Green Town Council if appointed. </w:t>
      </w:r>
    </w:p>
    <w:p w14:paraId="62279B58" w14:textId="77777777" w:rsidR="00051A12" w:rsidRPr="0015234C" w:rsidRDefault="00051A12" w:rsidP="00051A12">
      <w:pPr>
        <w:pStyle w:val="ListParagraph"/>
        <w:numPr>
          <w:ilvl w:val="1"/>
          <w:numId w:val="8"/>
        </w:numPr>
        <w:spacing w:line="240" w:lineRule="auto"/>
        <w:rPr>
          <w:rFonts w:cstheme="minorHAnsi"/>
          <w:b/>
          <w:bCs/>
          <w:sz w:val="24"/>
          <w:szCs w:val="24"/>
        </w:rPr>
      </w:pPr>
      <w:r w:rsidRPr="0015234C">
        <w:rPr>
          <w:rFonts w:eastAsia="Times New Roman" w:cstheme="minorHAnsi"/>
          <w:sz w:val="24"/>
          <w:szCs w:val="24"/>
          <w:lang w:eastAsia="en-GB"/>
        </w:rPr>
        <w:t xml:space="preserve">Your period of continuous service for statutory employment rights dates from your commencement with </w:t>
      </w:r>
      <w:r>
        <w:rPr>
          <w:rFonts w:eastAsia="Times New Roman" w:cstheme="minorHAnsi"/>
          <w:sz w:val="24"/>
          <w:szCs w:val="24"/>
          <w:lang w:eastAsia="en-GB"/>
        </w:rPr>
        <w:t>Emersons Green Town</w:t>
      </w:r>
      <w:r w:rsidRPr="0015234C">
        <w:rPr>
          <w:rFonts w:eastAsia="Times New Roman" w:cstheme="minorHAnsi"/>
          <w:sz w:val="24"/>
          <w:szCs w:val="24"/>
          <w:lang w:eastAsia="en-GB"/>
        </w:rPr>
        <w:t xml:space="preserve"> Council on </w:t>
      </w:r>
      <w:r>
        <w:rPr>
          <w:rFonts w:eastAsia="Times New Roman" w:cstheme="minorHAnsi"/>
          <w:sz w:val="24"/>
          <w:szCs w:val="24"/>
          <w:lang w:eastAsia="en-GB"/>
        </w:rPr>
        <w:t>………. (TBC)</w:t>
      </w:r>
    </w:p>
    <w:p w14:paraId="247F6DB7" w14:textId="77777777" w:rsidR="00051A12" w:rsidRPr="0015234C" w:rsidRDefault="00051A12" w:rsidP="00051A12">
      <w:pPr>
        <w:pStyle w:val="ListParagraph"/>
        <w:numPr>
          <w:ilvl w:val="1"/>
          <w:numId w:val="8"/>
        </w:numPr>
        <w:spacing w:line="240" w:lineRule="auto"/>
        <w:rPr>
          <w:rFonts w:cstheme="minorHAnsi"/>
          <w:b/>
          <w:bCs/>
          <w:sz w:val="24"/>
          <w:szCs w:val="24"/>
        </w:rPr>
      </w:pPr>
      <w:r w:rsidRPr="0015234C">
        <w:rPr>
          <w:rFonts w:eastAsia="Times New Roman" w:cstheme="minorHAnsi"/>
          <w:sz w:val="24"/>
          <w:szCs w:val="24"/>
          <w:lang w:eastAsia="en-GB"/>
        </w:rPr>
        <w:t>If you have previous continuous service with an organisation covered by the Redundancy Payments (Local Government) (Modification) order (which covers local authorities and related bodies) this will be included in calculating your entitlement to a redundancy payment, sickness allowance and annual leave.</w:t>
      </w:r>
    </w:p>
    <w:p w14:paraId="47A0CACA" w14:textId="77777777" w:rsidR="00051A12" w:rsidRPr="0015234C" w:rsidRDefault="00051A12" w:rsidP="00051A12">
      <w:pPr>
        <w:pStyle w:val="ListParagraph"/>
        <w:numPr>
          <w:ilvl w:val="1"/>
          <w:numId w:val="8"/>
        </w:numPr>
        <w:spacing w:line="240" w:lineRule="auto"/>
        <w:rPr>
          <w:rFonts w:cstheme="minorHAnsi"/>
          <w:b/>
          <w:bCs/>
          <w:sz w:val="24"/>
          <w:szCs w:val="24"/>
        </w:rPr>
      </w:pPr>
      <w:r w:rsidRPr="0015234C">
        <w:rPr>
          <w:rFonts w:eastAsia="Times New Roman" w:cstheme="minorHAnsi"/>
          <w:sz w:val="24"/>
          <w:szCs w:val="24"/>
          <w:lang w:eastAsia="en-GB"/>
        </w:rPr>
        <w:t>In this case, your date of continuous service is</w:t>
      </w:r>
      <w:r>
        <w:rPr>
          <w:rFonts w:eastAsia="Times New Roman" w:cstheme="minorHAnsi"/>
          <w:sz w:val="24"/>
          <w:szCs w:val="24"/>
          <w:lang w:eastAsia="en-GB"/>
        </w:rPr>
        <w:t xml:space="preserve"> ……… (TBC)</w:t>
      </w:r>
    </w:p>
    <w:p w14:paraId="7E9081E5" w14:textId="77777777" w:rsidR="00051A12" w:rsidRPr="0015234C" w:rsidRDefault="00051A12" w:rsidP="00051A12">
      <w:pPr>
        <w:pStyle w:val="ListParagraph"/>
        <w:numPr>
          <w:ilvl w:val="1"/>
          <w:numId w:val="8"/>
        </w:numPr>
        <w:spacing w:line="240" w:lineRule="auto"/>
        <w:rPr>
          <w:rFonts w:cstheme="minorHAnsi"/>
          <w:b/>
          <w:bCs/>
          <w:sz w:val="24"/>
          <w:szCs w:val="24"/>
        </w:rPr>
      </w:pPr>
      <w:r w:rsidRPr="0015234C">
        <w:rPr>
          <w:rFonts w:eastAsia="Times New Roman" w:cstheme="minorHAnsi"/>
          <w:sz w:val="24"/>
          <w:szCs w:val="24"/>
          <w:lang w:eastAsia="en-GB"/>
        </w:rPr>
        <w:t xml:space="preserve">You are employed as </w:t>
      </w:r>
      <w:r>
        <w:rPr>
          <w:rFonts w:eastAsia="Times New Roman" w:cstheme="minorHAnsi"/>
          <w:sz w:val="24"/>
          <w:szCs w:val="24"/>
          <w:lang w:eastAsia="en-GB"/>
        </w:rPr>
        <w:t>the Youth Liaison Officer</w:t>
      </w:r>
      <w:r w:rsidRPr="0015234C">
        <w:rPr>
          <w:rFonts w:eastAsia="Times New Roman" w:cstheme="minorHAnsi"/>
          <w:sz w:val="24"/>
          <w:szCs w:val="24"/>
          <w:lang w:eastAsia="en-GB"/>
        </w:rPr>
        <w:t xml:space="preserve"> and your duties will be as </w:t>
      </w:r>
      <w:r>
        <w:rPr>
          <w:rFonts w:eastAsia="Times New Roman" w:cstheme="minorHAnsi"/>
          <w:sz w:val="24"/>
          <w:szCs w:val="24"/>
          <w:lang w:eastAsia="en-GB"/>
        </w:rPr>
        <w:t xml:space="preserve">outlined within the job description for the role. </w:t>
      </w:r>
      <w:r w:rsidRPr="0015234C">
        <w:rPr>
          <w:rFonts w:eastAsia="Times New Roman" w:cstheme="minorHAnsi"/>
          <w:sz w:val="24"/>
          <w:szCs w:val="24"/>
          <w:lang w:eastAsia="en-GB"/>
        </w:rPr>
        <w:t xml:space="preserve">Your duties may be modified from time to time to suit the needs of the business. </w:t>
      </w:r>
      <w:r w:rsidRPr="0015234C">
        <w:rPr>
          <w:rFonts w:cstheme="minorHAnsi"/>
          <w:sz w:val="24"/>
          <w:szCs w:val="24"/>
        </w:rPr>
        <w:br/>
      </w:r>
    </w:p>
    <w:p w14:paraId="08D41838" w14:textId="77777777" w:rsidR="00051A12" w:rsidRPr="00FE2B08"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t>Salary</w:t>
      </w:r>
      <w:r>
        <w:rPr>
          <w:rFonts w:cstheme="minorHAnsi"/>
          <w:b/>
          <w:bCs/>
          <w:sz w:val="24"/>
          <w:szCs w:val="24"/>
        </w:rPr>
        <w:br/>
      </w:r>
      <w:r w:rsidRPr="00FE2B08">
        <w:rPr>
          <w:rFonts w:cstheme="minorHAnsi"/>
          <w:b/>
          <w:bCs/>
          <w:sz w:val="24"/>
          <w:szCs w:val="24"/>
        </w:rPr>
        <w:t xml:space="preserve">  </w:t>
      </w:r>
    </w:p>
    <w:p w14:paraId="4BB1D0B8" w14:textId="77777777" w:rsidR="00051A12" w:rsidRPr="00372CBF" w:rsidRDefault="00051A12" w:rsidP="00051A12">
      <w:pPr>
        <w:pStyle w:val="ListParagraph"/>
        <w:numPr>
          <w:ilvl w:val="1"/>
          <w:numId w:val="8"/>
        </w:numPr>
        <w:spacing w:line="240" w:lineRule="auto"/>
        <w:rPr>
          <w:sz w:val="24"/>
          <w:szCs w:val="24"/>
        </w:rPr>
      </w:pPr>
      <w:r w:rsidRPr="00372CBF">
        <w:rPr>
          <w:rFonts w:cstheme="minorHAnsi"/>
          <w:sz w:val="24"/>
          <w:szCs w:val="24"/>
        </w:rPr>
        <w:t xml:space="preserve">The salary is set as per the NJC (National Joint Council) agreed structure and is currently set at </w:t>
      </w:r>
      <w:r w:rsidRPr="00CD13EF">
        <w:rPr>
          <w:rFonts w:cstheme="minorHAnsi"/>
          <w:sz w:val="24"/>
          <w:szCs w:val="24"/>
        </w:rPr>
        <w:t xml:space="preserve">grade </w:t>
      </w:r>
      <w:r w:rsidRPr="00D52A37">
        <w:rPr>
          <w:rFonts w:cstheme="minorHAnsi"/>
          <w:sz w:val="24"/>
          <w:szCs w:val="24"/>
        </w:rPr>
        <w:t xml:space="preserve">SCP </w:t>
      </w:r>
      <w:r>
        <w:rPr>
          <w:rFonts w:cstheme="minorHAnsi"/>
          <w:sz w:val="24"/>
          <w:szCs w:val="24"/>
        </w:rPr>
        <w:t>18-23</w:t>
      </w:r>
      <w:r w:rsidRPr="00D52A37">
        <w:rPr>
          <w:rFonts w:cstheme="minorHAnsi"/>
          <w:sz w:val="24"/>
          <w:szCs w:val="24"/>
        </w:rPr>
        <w:t xml:space="preserve"> </w:t>
      </w:r>
      <w:r w:rsidRPr="00CD13EF">
        <w:rPr>
          <w:rFonts w:cstheme="minorHAnsi"/>
          <w:sz w:val="24"/>
          <w:szCs w:val="24"/>
        </w:rPr>
        <w:t>inclusive</w:t>
      </w:r>
      <w:r>
        <w:rPr>
          <w:rFonts w:cstheme="minorHAnsi"/>
          <w:sz w:val="24"/>
          <w:szCs w:val="24"/>
        </w:rPr>
        <w:t xml:space="preserve"> pro-rata</w:t>
      </w:r>
      <w:r w:rsidRPr="00CD13EF">
        <w:rPr>
          <w:rFonts w:cstheme="minorHAnsi"/>
          <w:sz w:val="24"/>
          <w:szCs w:val="24"/>
        </w:rPr>
        <w:t>.</w:t>
      </w:r>
      <w:r w:rsidRPr="00372CBF">
        <w:rPr>
          <w:rFonts w:cstheme="minorHAnsi"/>
          <w:sz w:val="24"/>
          <w:szCs w:val="24"/>
        </w:rPr>
        <w:t xml:space="preserve"> </w:t>
      </w:r>
      <w:r w:rsidRPr="00372CBF">
        <w:rPr>
          <w:rFonts w:cstheme="minorHAnsi"/>
          <w:sz w:val="24"/>
          <w:szCs w:val="24"/>
        </w:rPr>
        <w:br/>
      </w:r>
    </w:p>
    <w:p w14:paraId="7FA0FB68" w14:textId="77777777" w:rsidR="00051A12" w:rsidRPr="00FE2B08" w:rsidRDefault="00051A12" w:rsidP="00051A12">
      <w:pPr>
        <w:pStyle w:val="ListParagraph"/>
        <w:numPr>
          <w:ilvl w:val="0"/>
          <w:numId w:val="8"/>
        </w:numPr>
        <w:spacing w:line="240" w:lineRule="auto"/>
        <w:rPr>
          <w:rFonts w:cstheme="minorHAnsi"/>
          <w:b/>
          <w:bCs/>
          <w:sz w:val="24"/>
          <w:szCs w:val="24"/>
        </w:rPr>
      </w:pPr>
      <w:r w:rsidRPr="00B944F5">
        <w:rPr>
          <w:rFonts w:cstheme="minorHAnsi"/>
          <w:b/>
          <w:bCs/>
          <w:sz w:val="24"/>
          <w:szCs w:val="24"/>
        </w:rPr>
        <w:t>Working Week</w:t>
      </w:r>
      <w:r>
        <w:rPr>
          <w:rFonts w:cstheme="minorHAnsi"/>
          <w:b/>
          <w:bCs/>
          <w:sz w:val="24"/>
          <w:szCs w:val="24"/>
        </w:rPr>
        <w:br/>
      </w:r>
      <w:r w:rsidRPr="00FE2B08">
        <w:rPr>
          <w:rFonts w:cstheme="minorHAnsi"/>
          <w:b/>
          <w:bCs/>
          <w:sz w:val="24"/>
          <w:szCs w:val="24"/>
        </w:rPr>
        <w:t xml:space="preserve"> </w:t>
      </w:r>
    </w:p>
    <w:p w14:paraId="5DD9B971" w14:textId="77777777" w:rsidR="00051A12" w:rsidRPr="00FE2B08" w:rsidRDefault="00051A12" w:rsidP="00051A12">
      <w:pPr>
        <w:pStyle w:val="ListParagraph"/>
        <w:numPr>
          <w:ilvl w:val="1"/>
          <w:numId w:val="8"/>
        </w:numPr>
        <w:spacing w:line="240" w:lineRule="auto"/>
        <w:rPr>
          <w:rFonts w:cstheme="minorHAnsi"/>
          <w:sz w:val="24"/>
          <w:szCs w:val="24"/>
        </w:rPr>
      </w:pPr>
      <w:r w:rsidRPr="00FE2B08">
        <w:rPr>
          <w:rFonts w:cstheme="minorHAnsi"/>
          <w:sz w:val="24"/>
          <w:szCs w:val="24"/>
        </w:rPr>
        <w:t>The normal working week</w:t>
      </w:r>
      <w:r>
        <w:rPr>
          <w:rFonts w:cstheme="minorHAnsi"/>
          <w:sz w:val="24"/>
          <w:szCs w:val="24"/>
        </w:rPr>
        <w:t xml:space="preserve"> for this post is 20</w:t>
      </w:r>
      <w:r w:rsidRPr="00FE2B08">
        <w:rPr>
          <w:rFonts w:cstheme="minorHAnsi"/>
          <w:sz w:val="24"/>
          <w:szCs w:val="24"/>
        </w:rPr>
        <w:t xml:space="preserve"> hours per week</w:t>
      </w:r>
      <w:r>
        <w:rPr>
          <w:rFonts w:cstheme="minorHAnsi"/>
          <w:sz w:val="24"/>
          <w:szCs w:val="24"/>
        </w:rPr>
        <w:t xml:space="preserve">. Operation to be discussed on an individual basis. </w:t>
      </w:r>
      <w:r w:rsidRPr="00FE2B08">
        <w:rPr>
          <w:rFonts w:cstheme="minorHAnsi"/>
          <w:sz w:val="24"/>
          <w:szCs w:val="24"/>
        </w:rPr>
        <w:t>Flexible Working is in operation.</w:t>
      </w:r>
    </w:p>
    <w:p w14:paraId="04AC1D37" w14:textId="77777777" w:rsidR="00051A12" w:rsidRPr="001379B3" w:rsidRDefault="00051A12" w:rsidP="00051A12">
      <w:pPr>
        <w:pStyle w:val="ListParagraph"/>
        <w:numPr>
          <w:ilvl w:val="1"/>
          <w:numId w:val="8"/>
        </w:numPr>
        <w:spacing w:line="240" w:lineRule="auto"/>
        <w:rPr>
          <w:rFonts w:cstheme="minorHAnsi"/>
          <w:sz w:val="24"/>
          <w:szCs w:val="24"/>
        </w:rPr>
      </w:pPr>
      <w:r w:rsidRPr="00575E48">
        <w:rPr>
          <w:rFonts w:cstheme="minorHAnsi"/>
          <w:sz w:val="24"/>
          <w:szCs w:val="24"/>
        </w:rPr>
        <w:t xml:space="preserve">Days </w:t>
      </w:r>
      <w:r w:rsidRPr="00236C2F">
        <w:rPr>
          <w:rFonts w:cstheme="minorHAnsi"/>
          <w:sz w:val="24"/>
          <w:szCs w:val="24"/>
        </w:rPr>
        <w:t xml:space="preserve">of </w:t>
      </w:r>
      <w:r w:rsidRPr="00F66036">
        <w:rPr>
          <w:rFonts w:cstheme="minorHAnsi"/>
          <w:sz w:val="24"/>
          <w:szCs w:val="24"/>
        </w:rPr>
        <w:t xml:space="preserve">work are </w:t>
      </w:r>
      <w:r>
        <w:rPr>
          <w:rFonts w:cstheme="minorHAnsi"/>
          <w:sz w:val="24"/>
          <w:szCs w:val="24"/>
        </w:rPr>
        <w:t xml:space="preserve">anticipated as </w:t>
      </w:r>
      <w:r w:rsidRPr="00F66036">
        <w:rPr>
          <w:rFonts w:cstheme="minorHAnsi"/>
          <w:sz w:val="24"/>
          <w:szCs w:val="24"/>
        </w:rPr>
        <w:t>Monday to Friday</w:t>
      </w:r>
      <w:r>
        <w:rPr>
          <w:rFonts w:cstheme="minorHAnsi"/>
          <w:sz w:val="24"/>
          <w:szCs w:val="24"/>
        </w:rPr>
        <w:t>. This role will require evening and weekend working</w:t>
      </w:r>
      <w:r w:rsidRPr="00D52A37">
        <w:rPr>
          <w:rFonts w:cstheme="minorHAnsi"/>
          <w:sz w:val="24"/>
          <w:szCs w:val="24"/>
        </w:rPr>
        <w:t xml:space="preserve">. </w:t>
      </w:r>
      <w:r w:rsidRPr="00F66036">
        <w:rPr>
          <w:rFonts w:cstheme="minorHAnsi"/>
          <w:sz w:val="24"/>
          <w:szCs w:val="24"/>
        </w:rPr>
        <w:t>In addition, attendance will occasional be required for evening or weekend meetings and functions, for</w:t>
      </w:r>
      <w:r w:rsidRPr="00BB10FA">
        <w:rPr>
          <w:rFonts w:cstheme="minorHAnsi"/>
          <w:sz w:val="24"/>
          <w:szCs w:val="24"/>
        </w:rPr>
        <w:t xml:space="preserve"> which time off in lieu is granted.</w:t>
      </w:r>
      <w:r w:rsidRPr="001379B3">
        <w:rPr>
          <w:rFonts w:cstheme="minorHAnsi"/>
          <w:sz w:val="24"/>
          <w:szCs w:val="24"/>
        </w:rPr>
        <w:br/>
      </w:r>
    </w:p>
    <w:p w14:paraId="59E96F71" w14:textId="77777777" w:rsidR="00051A12" w:rsidRPr="00FE2B08"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t>Annual Leave</w:t>
      </w:r>
      <w:r>
        <w:rPr>
          <w:rFonts w:cstheme="minorHAnsi"/>
          <w:b/>
          <w:bCs/>
          <w:sz w:val="24"/>
          <w:szCs w:val="24"/>
        </w:rPr>
        <w:br/>
      </w:r>
      <w:r w:rsidRPr="00FE2B08">
        <w:rPr>
          <w:rFonts w:cstheme="minorHAnsi"/>
          <w:b/>
          <w:bCs/>
          <w:sz w:val="24"/>
          <w:szCs w:val="24"/>
        </w:rPr>
        <w:t xml:space="preserve"> </w:t>
      </w:r>
    </w:p>
    <w:p w14:paraId="6B651F2F" w14:textId="77777777" w:rsidR="00051A12" w:rsidRPr="00BB10FA" w:rsidRDefault="00051A12" w:rsidP="00051A12">
      <w:pPr>
        <w:pStyle w:val="ListParagraph"/>
        <w:numPr>
          <w:ilvl w:val="1"/>
          <w:numId w:val="8"/>
        </w:numPr>
        <w:spacing w:line="240" w:lineRule="auto"/>
        <w:rPr>
          <w:rFonts w:cstheme="minorHAnsi"/>
          <w:sz w:val="24"/>
          <w:szCs w:val="24"/>
        </w:rPr>
      </w:pPr>
      <w:r w:rsidRPr="00BB10FA">
        <w:rPr>
          <w:rFonts w:cstheme="minorHAnsi"/>
          <w:sz w:val="24"/>
          <w:szCs w:val="24"/>
        </w:rPr>
        <w:t>Your paid leave entitlement is set out in your contract of employment. The basic entitlement for a full-time employee is 2</w:t>
      </w:r>
      <w:r>
        <w:rPr>
          <w:rFonts w:cstheme="minorHAnsi"/>
          <w:sz w:val="24"/>
          <w:szCs w:val="24"/>
        </w:rPr>
        <w:t>3</w:t>
      </w:r>
      <w:r w:rsidRPr="00BB10FA">
        <w:rPr>
          <w:rFonts w:cstheme="minorHAnsi"/>
          <w:sz w:val="24"/>
          <w:szCs w:val="24"/>
        </w:rPr>
        <w:t xml:space="preserve"> days p</w:t>
      </w:r>
      <w:r>
        <w:rPr>
          <w:rFonts w:cstheme="minorHAnsi"/>
          <w:sz w:val="24"/>
          <w:szCs w:val="24"/>
        </w:rPr>
        <w:t>er annum</w:t>
      </w:r>
      <w:r w:rsidRPr="00BB10FA">
        <w:rPr>
          <w:rFonts w:cstheme="minorHAnsi"/>
          <w:sz w:val="24"/>
          <w:szCs w:val="24"/>
        </w:rPr>
        <w:t xml:space="preserve">, plus 8 Bank Holidays plus </w:t>
      </w:r>
      <w:r>
        <w:rPr>
          <w:rFonts w:cstheme="minorHAnsi"/>
          <w:sz w:val="24"/>
          <w:szCs w:val="24"/>
        </w:rPr>
        <w:t>2</w:t>
      </w:r>
      <w:r w:rsidRPr="00BB10FA">
        <w:rPr>
          <w:rFonts w:cstheme="minorHAnsi"/>
          <w:sz w:val="24"/>
          <w:szCs w:val="24"/>
        </w:rPr>
        <w:t xml:space="preserve"> additional statutory day</w:t>
      </w:r>
      <w:r>
        <w:rPr>
          <w:rFonts w:cstheme="minorHAnsi"/>
          <w:sz w:val="24"/>
          <w:szCs w:val="24"/>
        </w:rPr>
        <w:t>s</w:t>
      </w:r>
      <w:r w:rsidRPr="00BB10FA">
        <w:rPr>
          <w:rFonts w:cstheme="minorHAnsi"/>
          <w:sz w:val="24"/>
          <w:szCs w:val="24"/>
        </w:rPr>
        <w:t xml:space="preserve"> to be taken over the Christmas period. For further details please refer to the Council’s Annual Leave policy, available via the Council’s website.</w:t>
      </w:r>
      <w:r w:rsidRPr="00BB10FA">
        <w:rPr>
          <w:rFonts w:cstheme="minorHAnsi"/>
          <w:sz w:val="24"/>
          <w:szCs w:val="24"/>
        </w:rPr>
        <w:br/>
      </w:r>
    </w:p>
    <w:p w14:paraId="216A45D0" w14:textId="77777777" w:rsidR="00051A12" w:rsidRPr="00FE2B08" w:rsidRDefault="00051A12" w:rsidP="00051A12">
      <w:pPr>
        <w:pStyle w:val="ListParagraph"/>
        <w:numPr>
          <w:ilvl w:val="0"/>
          <w:numId w:val="8"/>
        </w:numPr>
        <w:spacing w:line="240" w:lineRule="auto"/>
        <w:rPr>
          <w:rFonts w:cstheme="minorHAnsi"/>
          <w:b/>
          <w:bCs/>
          <w:color w:val="000000" w:themeColor="text1"/>
          <w:sz w:val="24"/>
          <w:szCs w:val="24"/>
        </w:rPr>
      </w:pPr>
      <w:r w:rsidRPr="00FE2B08">
        <w:rPr>
          <w:rFonts w:cstheme="minorHAnsi"/>
          <w:b/>
          <w:bCs/>
          <w:color w:val="000000" w:themeColor="text1"/>
          <w:sz w:val="24"/>
          <w:szCs w:val="24"/>
        </w:rPr>
        <w:t xml:space="preserve">Pension </w:t>
      </w:r>
      <w:r>
        <w:rPr>
          <w:rFonts w:cstheme="minorHAnsi"/>
          <w:b/>
          <w:bCs/>
          <w:color w:val="000000" w:themeColor="text1"/>
          <w:sz w:val="24"/>
          <w:szCs w:val="24"/>
        </w:rPr>
        <w:br/>
      </w:r>
    </w:p>
    <w:p w14:paraId="0504FA3B" w14:textId="77777777" w:rsidR="00051A12" w:rsidRDefault="00051A12" w:rsidP="00051A12">
      <w:pPr>
        <w:pStyle w:val="ListParagraph"/>
        <w:numPr>
          <w:ilvl w:val="1"/>
          <w:numId w:val="8"/>
        </w:numPr>
        <w:spacing w:line="240" w:lineRule="auto"/>
        <w:rPr>
          <w:rFonts w:cstheme="minorHAnsi"/>
          <w:color w:val="000000" w:themeColor="text1"/>
          <w:sz w:val="24"/>
          <w:szCs w:val="24"/>
        </w:rPr>
      </w:pPr>
      <w:r w:rsidRPr="00FE2B08">
        <w:rPr>
          <w:rFonts w:cstheme="minorHAnsi"/>
          <w:sz w:val="24"/>
          <w:szCs w:val="24"/>
        </w:rPr>
        <w:t>You</w:t>
      </w:r>
      <w:r w:rsidRPr="00FE2B08">
        <w:rPr>
          <w:rFonts w:cstheme="minorHAnsi"/>
          <w:color w:val="000000" w:themeColor="text1"/>
          <w:sz w:val="24"/>
          <w:szCs w:val="24"/>
        </w:rPr>
        <w:t xml:space="preserve"> will automatically be enrolled as a member of the Local Government Pension Scheme unless you choose to opt out</w:t>
      </w:r>
      <w:r w:rsidRPr="00D52A37">
        <w:rPr>
          <w:rFonts w:cstheme="minorHAnsi"/>
          <w:sz w:val="24"/>
          <w:szCs w:val="24"/>
        </w:rPr>
        <w:t>. The rate of contribution for the LGPS, based on full time pensionable pay is 6.5%.</w:t>
      </w:r>
      <w:r>
        <w:rPr>
          <w:rFonts w:cstheme="minorHAnsi"/>
          <w:color w:val="000000" w:themeColor="text1"/>
          <w:sz w:val="24"/>
          <w:szCs w:val="24"/>
        </w:rPr>
        <w:br/>
      </w:r>
    </w:p>
    <w:p w14:paraId="2B006FB8" w14:textId="77777777" w:rsidR="00051A12" w:rsidRPr="00E128E0" w:rsidRDefault="00051A12" w:rsidP="00051A12">
      <w:pPr>
        <w:rPr>
          <w:rFonts w:cstheme="minorHAnsi"/>
          <w:color w:val="000000" w:themeColor="text1"/>
          <w:sz w:val="24"/>
          <w:szCs w:val="24"/>
        </w:rPr>
      </w:pPr>
      <w:r>
        <w:rPr>
          <w:rFonts w:cstheme="minorHAnsi"/>
          <w:color w:val="000000" w:themeColor="text1"/>
          <w:sz w:val="24"/>
          <w:szCs w:val="24"/>
        </w:rPr>
        <w:br w:type="page"/>
      </w:r>
    </w:p>
    <w:p w14:paraId="4ACAA7DB" w14:textId="77777777" w:rsidR="00051A12" w:rsidRPr="00FE2B08"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lastRenderedPageBreak/>
        <w:t xml:space="preserve">Probation </w:t>
      </w:r>
      <w:r>
        <w:rPr>
          <w:rFonts w:cstheme="minorHAnsi"/>
          <w:b/>
          <w:bCs/>
          <w:sz w:val="24"/>
          <w:szCs w:val="24"/>
        </w:rPr>
        <w:br/>
      </w:r>
    </w:p>
    <w:p w14:paraId="5B96575F" w14:textId="77777777" w:rsidR="00051A12" w:rsidRPr="00FE2B08" w:rsidRDefault="00051A12" w:rsidP="00051A12">
      <w:pPr>
        <w:pStyle w:val="ListParagraph"/>
        <w:numPr>
          <w:ilvl w:val="1"/>
          <w:numId w:val="8"/>
        </w:numPr>
        <w:spacing w:line="240" w:lineRule="auto"/>
        <w:rPr>
          <w:rFonts w:cstheme="minorHAnsi"/>
          <w:sz w:val="24"/>
          <w:szCs w:val="24"/>
        </w:rPr>
      </w:pPr>
      <w:r w:rsidRPr="00575E48">
        <w:rPr>
          <w:rFonts w:cstheme="minorHAnsi"/>
          <w:sz w:val="24"/>
          <w:szCs w:val="24"/>
        </w:rPr>
        <w:t>6-month probationary period</w:t>
      </w:r>
      <w:r>
        <w:rPr>
          <w:rFonts w:cstheme="minorHAnsi"/>
          <w:sz w:val="24"/>
          <w:szCs w:val="24"/>
        </w:rPr>
        <w:t xml:space="preserve"> which will be reviewed after 6 weeks, 3 months and</w:t>
      </w:r>
      <w:r>
        <w:rPr>
          <w:rFonts w:cstheme="minorHAnsi"/>
          <w:sz w:val="24"/>
          <w:szCs w:val="24"/>
        </w:rPr>
        <w:br/>
        <w:t xml:space="preserve">5 months &amp; 2 weeks. </w:t>
      </w:r>
      <w:r>
        <w:rPr>
          <w:rFonts w:cstheme="minorHAnsi"/>
          <w:sz w:val="24"/>
          <w:szCs w:val="24"/>
        </w:rPr>
        <w:br/>
      </w:r>
      <w:r w:rsidRPr="00FE2B08">
        <w:rPr>
          <w:rFonts w:cstheme="minorHAnsi"/>
          <w:sz w:val="24"/>
          <w:szCs w:val="24"/>
        </w:rPr>
        <w:t xml:space="preserve">  </w:t>
      </w:r>
    </w:p>
    <w:p w14:paraId="31A2B70C" w14:textId="77777777" w:rsidR="00051A12" w:rsidRPr="00FE2B08"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t>Code of Conduct and Staff Handbook</w:t>
      </w:r>
      <w:r>
        <w:rPr>
          <w:rFonts w:cstheme="minorHAnsi"/>
          <w:b/>
          <w:bCs/>
          <w:sz w:val="24"/>
          <w:szCs w:val="24"/>
        </w:rPr>
        <w:br/>
      </w:r>
    </w:p>
    <w:p w14:paraId="4A55118A" w14:textId="77777777" w:rsidR="00051A12" w:rsidRPr="00FE2B08" w:rsidRDefault="00051A12" w:rsidP="00051A12">
      <w:pPr>
        <w:pStyle w:val="ListParagraph"/>
        <w:numPr>
          <w:ilvl w:val="1"/>
          <w:numId w:val="8"/>
        </w:numPr>
        <w:spacing w:line="240" w:lineRule="auto"/>
        <w:rPr>
          <w:rFonts w:cstheme="minorHAnsi"/>
          <w:sz w:val="24"/>
          <w:szCs w:val="24"/>
        </w:rPr>
      </w:pPr>
      <w:r>
        <w:rPr>
          <w:rFonts w:cstheme="minorHAnsi"/>
          <w:sz w:val="24"/>
          <w:szCs w:val="24"/>
        </w:rPr>
        <w:t>Emersons Green Town</w:t>
      </w:r>
      <w:r w:rsidRPr="00FE2B08">
        <w:rPr>
          <w:rFonts w:cstheme="minorHAnsi"/>
          <w:sz w:val="24"/>
          <w:szCs w:val="24"/>
        </w:rPr>
        <w:t xml:space="preserve"> Council </w:t>
      </w:r>
      <w:r>
        <w:rPr>
          <w:rFonts w:cstheme="minorHAnsi"/>
          <w:sz w:val="24"/>
          <w:szCs w:val="24"/>
        </w:rPr>
        <w:t xml:space="preserve">will </w:t>
      </w:r>
      <w:r w:rsidRPr="00FE2B08">
        <w:rPr>
          <w:rFonts w:cstheme="minorHAnsi"/>
          <w:sz w:val="24"/>
          <w:szCs w:val="24"/>
        </w:rPr>
        <w:t xml:space="preserve">abide by the Code of Conduct, in accordance with the policies outlined in </w:t>
      </w:r>
      <w:r w:rsidRPr="00992353">
        <w:rPr>
          <w:rFonts w:cstheme="minorHAnsi"/>
          <w:sz w:val="24"/>
          <w:szCs w:val="24"/>
        </w:rPr>
        <w:t xml:space="preserve">the Council’s </w:t>
      </w:r>
      <w:r>
        <w:rPr>
          <w:rFonts w:cstheme="minorHAnsi"/>
          <w:sz w:val="24"/>
          <w:szCs w:val="24"/>
        </w:rPr>
        <w:t xml:space="preserve">proposed </w:t>
      </w:r>
      <w:r w:rsidRPr="00992353">
        <w:rPr>
          <w:rFonts w:cstheme="minorHAnsi"/>
          <w:sz w:val="24"/>
          <w:szCs w:val="24"/>
        </w:rPr>
        <w:t>Staff Handbook. A copy of the</w:t>
      </w:r>
      <w:r>
        <w:rPr>
          <w:rFonts w:cstheme="minorHAnsi"/>
          <w:sz w:val="24"/>
          <w:szCs w:val="24"/>
        </w:rPr>
        <w:t xml:space="preserve"> </w:t>
      </w:r>
      <w:r w:rsidRPr="00FE2B08">
        <w:rPr>
          <w:rFonts w:cstheme="minorHAnsi"/>
          <w:sz w:val="24"/>
          <w:szCs w:val="24"/>
        </w:rPr>
        <w:t>Staff Handbook</w:t>
      </w:r>
      <w:r>
        <w:rPr>
          <w:rFonts w:cstheme="minorHAnsi"/>
          <w:sz w:val="24"/>
          <w:szCs w:val="24"/>
        </w:rPr>
        <w:t xml:space="preserve"> will be m</w:t>
      </w:r>
      <w:r w:rsidRPr="00FE2B08">
        <w:rPr>
          <w:rFonts w:cstheme="minorHAnsi"/>
          <w:sz w:val="24"/>
          <w:szCs w:val="24"/>
        </w:rPr>
        <w:t>ade available</w:t>
      </w:r>
      <w:r>
        <w:rPr>
          <w:rFonts w:cstheme="minorHAnsi"/>
          <w:sz w:val="24"/>
          <w:szCs w:val="24"/>
        </w:rPr>
        <w:t xml:space="preserve"> as soon as possible after appointment.</w:t>
      </w:r>
      <w:r>
        <w:rPr>
          <w:rFonts w:cstheme="minorHAnsi"/>
          <w:sz w:val="24"/>
          <w:szCs w:val="24"/>
        </w:rPr>
        <w:br/>
      </w:r>
    </w:p>
    <w:p w14:paraId="3C8EAE3B" w14:textId="77777777" w:rsidR="00051A12" w:rsidRPr="00FE2B08"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t xml:space="preserve">Pay Method </w:t>
      </w:r>
      <w:r>
        <w:rPr>
          <w:rFonts w:cstheme="minorHAnsi"/>
          <w:b/>
          <w:bCs/>
          <w:sz w:val="24"/>
          <w:szCs w:val="24"/>
        </w:rPr>
        <w:br/>
      </w:r>
      <w:r w:rsidRPr="00FE2B08">
        <w:rPr>
          <w:rFonts w:cstheme="minorHAnsi"/>
          <w:b/>
          <w:bCs/>
          <w:sz w:val="24"/>
          <w:szCs w:val="24"/>
        </w:rPr>
        <w:t xml:space="preserve"> </w:t>
      </w:r>
    </w:p>
    <w:p w14:paraId="48BED1C5" w14:textId="77777777" w:rsidR="00051A12" w:rsidRPr="00FE2B08" w:rsidRDefault="00051A12" w:rsidP="00051A12">
      <w:pPr>
        <w:pStyle w:val="ListParagraph"/>
        <w:numPr>
          <w:ilvl w:val="1"/>
          <w:numId w:val="8"/>
        </w:numPr>
        <w:spacing w:line="240" w:lineRule="auto"/>
        <w:rPr>
          <w:rFonts w:cstheme="minorHAnsi"/>
          <w:sz w:val="24"/>
          <w:szCs w:val="24"/>
        </w:rPr>
      </w:pPr>
      <w:r w:rsidRPr="00FE2B08">
        <w:rPr>
          <w:rFonts w:cstheme="minorHAnsi"/>
          <w:sz w:val="24"/>
          <w:szCs w:val="24"/>
        </w:rPr>
        <w:t xml:space="preserve">Salary </w:t>
      </w:r>
      <w:r w:rsidRPr="00EE2F1B">
        <w:rPr>
          <w:rFonts w:cstheme="minorHAnsi"/>
          <w:sz w:val="24"/>
          <w:szCs w:val="24"/>
        </w:rPr>
        <w:t>will be paid on the</w:t>
      </w:r>
      <w:r>
        <w:rPr>
          <w:rFonts w:cstheme="minorHAnsi"/>
          <w:sz w:val="24"/>
          <w:szCs w:val="24"/>
        </w:rPr>
        <w:t xml:space="preserve"> final Friday of each month</w:t>
      </w:r>
      <w:r w:rsidRPr="00EE2F1B">
        <w:rPr>
          <w:rFonts w:cstheme="minorHAnsi"/>
          <w:sz w:val="24"/>
          <w:szCs w:val="24"/>
        </w:rPr>
        <w:t>,</w:t>
      </w:r>
      <w:r>
        <w:rPr>
          <w:rFonts w:cstheme="minorHAnsi"/>
          <w:sz w:val="24"/>
          <w:szCs w:val="24"/>
        </w:rPr>
        <w:t xml:space="preserve"> the day after the Full Council meeting but not later than the 31</w:t>
      </w:r>
      <w:r w:rsidRPr="00BB10FA">
        <w:rPr>
          <w:rFonts w:cstheme="minorHAnsi"/>
          <w:sz w:val="24"/>
          <w:szCs w:val="24"/>
          <w:vertAlign w:val="superscript"/>
        </w:rPr>
        <w:t>st</w:t>
      </w:r>
      <w:r>
        <w:rPr>
          <w:rFonts w:cstheme="minorHAnsi"/>
          <w:sz w:val="24"/>
          <w:szCs w:val="24"/>
        </w:rPr>
        <w:t xml:space="preserve"> of any month, </w:t>
      </w:r>
      <w:r w:rsidRPr="00FE2B08">
        <w:rPr>
          <w:rFonts w:cstheme="minorHAnsi"/>
          <w:sz w:val="24"/>
          <w:szCs w:val="24"/>
        </w:rPr>
        <w:t>directly by credit transfer to a bank or building society.</w:t>
      </w:r>
      <w:r>
        <w:rPr>
          <w:rFonts w:cstheme="minorHAnsi"/>
          <w:sz w:val="24"/>
          <w:szCs w:val="24"/>
        </w:rPr>
        <w:t xml:space="preserve"> </w:t>
      </w:r>
      <w:r>
        <w:rPr>
          <w:rFonts w:cstheme="minorHAnsi"/>
          <w:sz w:val="24"/>
          <w:szCs w:val="24"/>
        </w:rPr>
        <w:br/>
      </w:r>
      <w:r w:rsidRPr="00FE2B08">
        <w:rPr>
          <w:rFonts w:cstheme="minorHAnsi"/>
          <w:sz w:val="24"/>
          <w:szCs w:val="24"/>
        </w:rPr>
        <w:t xml:space="preserve">  </w:t>
      </w:r>
    </w:p>
    <w:p w14:paraId="5B823F37" w14:textId="77777777" w:rsidR="00051A12" w:rsidRPr="00FE2B08"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t>Salary Review</w:t>
      </w:r>
      <w:r>
        <w:rPr>
          <w:rFonts w:cstheme="minorHAnsi"/>
          <w:b/>
          <w:bCs/>
          <w:sz w:val="24"/>
          <w:szCs w:val="24"/>
        </w:rPr>
        <w:br/>
      </w:r>
      <w:r w:rsidRPr="00FE2B08">
        <w:rPr>
          <w:rFonts w:cstheme="minorHAnsi"/>
          <w:b/>
          <w:bCs/>
          <w:sz w:val="24"/>
          <w:szCs w:val="24"/>
        </w:rPr>
        <w:t xml:space="preserve"> </w:t>
      </w:r>
    </w:p>
    <w:p w14:paraId="2EC01A37" w14:textId="77777777" w:rsidR="00051A12" w:rsidRDefault="00051A12" w:rsidP="00051A12">
      <w:pPr>
        <w:pStyle w:val="ListParagraph"/>
        <w:numPr>
          <w:ilvl w:val="1"/>
          <w:numId w:val="8"/>
        </w:numPr>
        <w:spacing w:line="240" w:lineRule="auto"/>
        <w:rPr>
          <w:rFonts w:cstheme="minorHAnsi"/>
          <w:sz w:val="24"/>
          <w:szCs w:val="24"/>
        </w:rPr>
      </w:pPr>
      <w:r w:rsidRPr="00FE2B08">
        <w:rPr>
          <w:rFonts w:cstheme="minorHAnsi"/>
          <w:sz w:val="24"/>
          <w:szCs w:val="24"/>
        </w:rPr>
        <w:t xml:space="preserve">The salary is subject to any revisions agreed </w:t>
      </w:r>
      <w:r>
        <w:rPr>
          <w:rFonts w:cstheme="minorHAnsi"/>
          <w:sz w:val="24"/>
          <w:szCs w:val="24"/>
        </w:rPr>
        <w:t xml:space="preserve">by the NJC nationally, along with any increment increases which may, or may not be applicable and </w:t>
      </w:r>
      <w:r w:rsidRPr="00FE2B08">
        <w:rPr>
          <w:rFonts w:cstheme="minorHAnsi"/>
          <w:sz w:val="24"/>
          <w:szCs w:val="24"/>
        </w:rPr>
        <w:t>which are usually effective from 1</w:t>
      </w:r>
      <w:r w:rsidRPr="003877DD">
        <w:rPr>
          <w:rFonts w:cstheme="minorHAnsi"/>
          <w:sz w:val="24"/>
          <w:szCs w:val="24"/>
          <w:vertAlign w:val="superscript"/>
        </w:rPr>
        <w:t>st</w:t>
      </w:r>
      <w:r>
        <w:rPr>
          <w:rFonts w:cstheme="minorHAnsi"/>
          <w:sz w:val="24"/>
          <w:szCs w:val="24"/>
        </w:rPr>
        <w:t xml:space="preserve"> April each year.</w:t>
      </w:r>
      <w:r w:rsidRPr="00FE2B08">
        <w:rPr>
          <w:rFonts w:cstheme="minorHAnsi"/>
          <w:sz w:val="24"/>
          <w:szCs w:val="24"/>
        </w:rPr>
        <w:t xml:space="preserve"> </w:t>
      </w:r>
      <w:r>
        <w:rPr>
          <w:rFonts w:cstheme="minorHAnsi"/>
          <w:sz w:val="24"/>
          <w:szCs w:val="24"/>
        </w:rPr>
        <w:br/>
      </w:r>
    </w:p>
    <w:p w14:paraId="1ABA85C7" w14:textId="77777777" w:rsidR="00051A12" w:rsidRPr="00FE2B08"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t>Work Location</w:t>
      </w:r>
      <w:r>
        <w:rPr>
          <w:rFonts w:cstheme="minorHAnsi"/>
          <w:b/>
          <w:bCs/>
          <w:sz w:val="24"/>
          <w:szCs w:val="24"/>
        </w:rPr>
        <w:br/>
      </w:r>
      <w:r w:rsidRPr="00FE2B08">
        <w:rPr>
          <w:rFonts w:cstheme="minorHAnsi"/>
          <w:b/>
          <w:bCs/>
          <w:sz w:val="24"/>
          <w:szCs w:val="24"/>
        </w:rPr>
        <w:t xml:space="preserve"> </w:t>
      </w:r>
    </w:p>
    <w:p w14:paraId="00AAD5F3" w14:textId="77777777" w:rsidR="00051A12" w:rsidRPr="00936A56" w:rsidRDefault="00051A12" w:rsidP="00051A12">
      <w:pPr>
        <w:pStyle w:val="ListParagraph"/>
        <w:numPr>
          <w:ilvl w:val="1"/>
          <w:numId w:val="8"/>
        </w:numPr>
        <w:spacing w:line="240" w:lineRule="auto"/>
        <w:ind w:left="993" w:hanging="633"/>
        <w:rPr>
          <w:rFonts w:cstheme="minorHAnsi"/>
          <w:sz w:val="24"/>
          <w:szCs w:val="24"/>
        </w:rPr>
      </w:pPr>
      <w:r>
        <w:rPr>
          <w:rFonts w:cstheme="minorHAnsi"/>
          <w:sz w:val="24"/>
          <w:szCs w:val="24"/>
        </w:rPr>
        <w:t xml:space="preserve">Emersons Green Town Council Offices, 198 </w:t>
      </w:r>
      <w:proofErr w:type="spellStart"/>
      <w:r>
        <w:rPr>
          <w:rFonts w:cstheme="minorHAnsi"/>
          <w:sz w:val="24"/>
          <w:szCs w:val="24"/>
        </w:rPr>
        <w:t>Westerleigh</w:t>
      </w:r>
      <w:proofErr w:type="spellEnd"/>
      <w:r>
        <w:rPr>
          <w:rFonts w:cstheme="minorHAnsi"/>
          <w:sz w:val="24"/>
          <w:szCs w:val="24"/>
        </w:rPr>
        <w:t xml:space="preserve"> Road, Emersons Green, Bristol, BS16 7AN, </w:t>
      </w:r>
      <w:r w:rsidRPr="00936A56">
        <w:rPr>
          <w:rFonts w:cstheme="minorHAnsi"/>
          <w:sz w:val="24"/>
          <w:szCs w:val="24"/>
        </w:rPr>
        <w:t xml:space="preserve">with attendance at other locations as required and when necessary. </w:t>
      </w:r>
      <w:r w:rsidRPr="00936A56">
        <w:rPr>
          <w:rFonts w:cstheme="minorHAnsi"/>
          <w:sz w:val="24"/>
          <w:szCs w:val="24"/>
        </w:rPr>
        <w:br/>
      </w:r>
    </w:p>
    <w:p w14:paraId="34DE76A9" w14:textId="77777777" w:rsidR="00051A12" w:rsidRPr="00FE2B08"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t xml:space="preserve">Expenses </w:t>
      </w:r>
      <w:r>
        <w:rPr>
          <w:rFonts w:cstheme="minorHAnsi"/>
          <w:b/>
          <w:bCs/>
          <w:sz w:val="24"/>
          <w:szCs w:val="24"/>
        </w:rPr>
        <w:br/>
      </w:r>
    </w:p>
    <w:p w14:paraId="557B11C1" w14:textId="77777777" w:rsidR="00051A12" w:rsidRPr="00FE2B08" w:rsidRDefault="00051A12" w:rsidP="00051A12">
      <w:pPr>
        <w:pStyle w:val="ListParagraph"/>
        <w:numPr>
          <w:ilvl w:val="1"/>
          <w:numId w:val="8"/>
        </w:numPr>
        <w:spacing w:line="240" w:lineRule="auto"/>
        <w:ind w:left="993" w:hanging="633"/>
        <w:rPr>
          <w:rFonts w:cstheme="minorHAnsi"/>
          <w:sz w:val="24"/>
          <w:szCs w:val="24"/>
        </w:rPr>
      </w:pPr>
      <w:r w:rsidRPr="00FE2B08">
        <w:rPr>
          <w:rFonts w:cstheme="minorHAnsi"/>
          <w:sz w:val="24"/>
          <w:szCs w:val="24"/>
        </w:rPr>
        <w:t xml:space="preserve">Car mileage allowance is payable in accordance with the casual user provisions in the Council’s policy. </w:t>
      </w:r>
      <w:r>
        <w:rPr>
          <w:rFonts w:cstheme="minorHAnsi"/>
          <w:sz w:val="24"/>
          <w:szCs w:val="24"/>
        </w:rPr>
        <w:br/>
      </w:r>
      <w:r w:rsidRPr="00FE2B08">
        <w:rPr>
          <w:rFonts w:cstheme="minorHAnsi"/>
          <w:sz w:val="24"/>
          <w:szCs w:val="24"/>
        </w:rPr>
        <w:t xml:space="preserve"> </w:t>
      </w:r>
    </w:p>
    <w:p w14:paraId="6D64EEB7" w14:textId="77777777" w:rsidR="00051A12" w:rsidRPr="00FE2B08"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t xml:space="preserve">Other Terms </w:t>
      </w:r>
      <w:r>
        <w:rPr>
          <w:rFonts w:cstheme="minorHAnsi"/>
          <w:b/>
          <w:bCs/>
          <w:sz w:val="24"/>
          <w:szCs w:val="24"/>
        </w:rPr>
        <w:br/>
      </w:r>
    </w:p>
    <w:p w14:paraId="5426E3A8" w14:textId="77777777" w:rsidR="00051A12" w:rsidRPr="00FE2B08" w:rsidRDefault="00051A12" w:rsidP="00051A12">
      <w:pPr>
        <w:pStyle w:val="ListParagraph"/>
        <w:numPr>
          <w:ilvl w:val="1"/>
          <w:numId w:val="8"/>
        </w:numPr>
        <w:spacing w:line="240" w:lineRule="auto"/>
        <w:ind w:left="993" w:hanging="633"/>
        <w:rPr>
          <w:rFonts w:cstheme="minorHAnsi"/>
          <w:sz w:val="24"/>
          <w:szCs w:val="24"/>
        </w:rPr>
      </w:pPr>
      <w:r w:rsidRPr="00FE2B08">
        <w:rPr>
          <w:rFonts w:cstheme="minorHAnsi"/>
          <w:sz w:val="24"/>
          <w:szCs w:val="24"/>
        </w:rPr>
        <w:t xml:space="preserve">All staff are required to operate within the Council’s code of practice on confidentiality. </w:t>
      </w:r>
    </w:p>
    <w:p w14:paraId="72F88390" w14:textId="77777777" w:rsidR="00051A12" w:rsidRPr="00FE2B08" w:rsidRDefault="00051A12" w:rsidP="00051A12">
      <w:pPr>
        <w:pStyle w:val="ListParagraph"/>
        <w:numPr>
          <w:ilvl w:val="1"/>
          <w:numId w:val="8"/>
        </w:numPr>
        <w:spacing w:line="240" w:lineRule="auto"/>
        <w:ind w:left="993" w:hanging="633"/>
        <w:rPr>
          <w:rFonts w:cstheme="minorHAnsi"/>
          <w:sz w:val="24"/>
          <w:szCs w:val="24"/>
        </w:rPr>
      </w:pPr>
      <w:r w:rsidRPr="00FE2B08">
        <w:rPr>
          <w:rFonts w:cstheme="minorHAnsi"/>
          <w:sz w:val="24"/>
          <w:szCs w:val="24"/>
        </w:rPr>
        <w:t xml:space="preserve">A no smoking policy </w:t>
      </w:r>
      <w:r>
        <w:rPr>
          <w:rFonts w:cstheme="minorHAnsi"/>
          <w:sz w:val="24"/>
          <w:szCs w:val="24"/>
        </w:rPr>
        <w:t xml:space="preserve">will be </w:t>
      </w:r>
      <w:r w:rsidRPr="00FE2B08">
        <w:rPr>
          <w:rFonts w:cstheme="minorHAnsi"/>
          <w:sz w:val="24"/>
          <w:szCs w:val="24"/>
        </w:rPr>
        <w:t xml:space="preserve">in operation in the Council’s buildings and vehicles. </w:t>
      </w:r>
      <w:r>
        <w:rPr>
          <w:rFonts w:cstheme="minorHAnsi"/>
          <w:sz w:val="24"/>
          <w:szCs w:val="24"/>
        </w:rPr>
        <w:br/>
      </w:r>
    </w:p>
    <w:p w14:paraId="42DC1BDB" w14:textId="77777777" w:rsidR="00051A12" w:rsidRPr="00FE2B08" w:rsidRDefault="00051A12" w:rsidP="00051A12">
      <w:pPr>
        <w:pStyle w:val="ListParagraph"/>
        <w:numPr>
          <w:ilvl w:val="0"/>
          <w:numId w:val="8"/>
        </w:numPr>
        <w:spacing w:line="240" w:lineRule="auto"/>
        <w:rPr>
          <w:rFonts w:cstheme="minorHAnsi"/>
          <w:b/>
          <w:bCs/>
          <w:sz w:val="24"/>
          <w:szCs w:val="24"/>
        </w:rPr>
      </w:pPr>
      <w:r w:rsidRPr="00FE2B08">
        <w:rPr>
          <w:rFonts w:cstheme="minorHAnsi"/>
          <w:b/>
          <w:bCs/>
          <w:sz w:val="24"/>
          <w:szCs w:val="24"/>
        </w:rPr>
        <w:t xml:space="preserve">Notice Period </w:t>
      </w:r>
      <w:r>
        <w:rPr>
          <w:rFonts w:cstheme="minorHAnsi"/>
          <w:b/>
          <w:bCs/>
          <w:sz w:val="24"/>
          <w:szCs w:val="24"/>
        </w:rPr>
        <w:br/>
      </w:r>
    </w:p>
    <w:p w14:paraId="112573CF" w14:textId="77777777" w:rsidR="00051A12" w:rsidRDefault="00051A12" w:rsidP="00051A12">
      <w:pPr>
        <w:pStyle w:val="ListParagraph"/>
        <w:numPr>
          <w:ilvl w:val="1"/>
          <w:numId w:val="8"/>
        </w:numPr>
        <w:spacing w:line="240" w:lineRule="auto"/>
        <w:ind w:left="993" w:hanging="633"/>
        <w:rPr>
          <w:rFonts w:cstheme="minorHAnsi"/>
          <w:sz w:val="24"/>
          <w:szCs w:val="24"/>
        </w:rPr>
      </w:pPr>
      <w:r w:rsidRPr="00FE2B08">
        <w:rPr>
          <w:rFonts w:cstheme="minorHAnsi"/>
          <w:sz w:val="24"/>
          <w:szCs w:val="24"/>
        </w:rPr>
        <w:t xml:space="preserve">After completion of the probationary </w:t>
      </w:r>
      <w:r w:rsidRPr="00332251">
        <w:rPr>
          <w:rFonts w:cstheme="minorHAnsi"/>
          <w:sz w:val="24"/>
          <w:szCs w:val="24"/>
        </w:rPr>
        <w:t>period</w:t>
      </w:r>
      <w:r w:rsidRPr="00F66036">
        <w:rPr>
          <w:rFonts w:cstheme="minorHAnsi"/>
          <w:sz w:val="24"/>
          <w:szCs w:val="24"/>
        </w:rPr>
        <w:t>, 2 months</w:t>
      </w:r>
      <w:r w:rsidRPr="00332251">
        <w:rPr>
          <w:rFonts w:cstheme="minorHAnsi"/>
          <w:sz w:val="24"/>
          <w:szCs w:val="24"/>
        </w:rPr>
        <w:t xml:space="preserve"> on</w:t>
      </w:r>
      <w:r w:rsidRPr="00FE2B08">
        <w:rPr>
          <w:rFonts w:cstheme="minorHAnsi"/>
          <w:sz w:val="24"/>
          <w:szCs w:val="24"/>
        </w:rPr>
        <w:t xml:space="preserve"> either side in writing to terminate the employment. Unless your employment is terminated on grounds of gross misconduct when summary dismissal will apply, the minimum period of notice of termination of your employment which you are entitled to receive from the Council in writing, after completion of any probationary service, period is t</w:t>
      </w:r>
      <w:r>
        <w:rPr>
          <w:rFonts w:cstheme="minorHAnsi"/>
          <w:sz w:val="24"/>
          <w:szCs w:val="24"/>
        </w:rPr>
        <w:t>wo</w:t>
      </w:r>
      <w:r w:rsidRPr="00FE2B08">
        <w:rPr>
          <w:rFonts w:cstheme="minorHAnsi"/>
          <w:sz w:val="24"/>
          <w:szCs w:val="24"/>
        </w:rPr>
        <w:t xml:space="preserve"> months.</w:t>
      </w:r>
      <w:r>
        <w:rPr>
          <w:rFonts w:cstheme="minorHAnsi"/>
          <w:sz w:val="24"/>
          <w:szCs w:val="24"/>
        </w:rPr>
        <w:br/>
      </w:r>
    </w:p>
    <w:p w14:paraId="64D8781B" w14:textId="77777777" w:rsidR="00051A12" w:rsidRDefault="00051A12" w:rsidP="00051A12">
      <w:pPr>
        <w:spacing w:line="240" w:lineRule="auto"/>
        <w:rPr>
          <w:rFonts w:cstheme="minorHAnsi"/>
          <w:sz w:val="24"/>
          <w:szCs w:val="24"/>
        </w:rPr>
        <w:sectPr w:rsidR="00051A12" w:rsidSect="00051A12">
          <w:headerReference w:type="even" r:id="rId15"/>
          <w:headerReference w:type="default" r:id="rId16"/>
          <w:footerReference w:type="even" r:id="rId17"/>
          <w:footerReference w:type="default" r:id="rId18"/>
          <w:headerReference w:type="first" r:id="rId19"/>
          <w:footerReference w:type="first" r:id="rId20"/>
          <w:pgSz w:w="11906" w:h="16838"/>
          <w:pgMar w:top="680" w:right="851" w:bottom="680" w:left="851" w:header="709" w:footer="147" w:gutter="0"/>
          <w:cols w:space="708"/>
          <w:docGrid w:linePitch="360"/>
        </w:sectPr>
      </w:pPr>
    </w:p>
    <w:p w14:paraId="5F848E94" w14:textId="77777777" w:rsidR="00051A12" w:rsidRPr="002B284D" w:rsidRDefault="00051A12" w:rsidP="00051A12">
      <w:pPr>
        <w:jc w:val="center"/>
        <w:rPr>
          <w:rFonts w:cstheme="minorHAnsi"/>
          <w:b/>
          <w:bCs/>
          <w:sz w:val="28"/>
          <w:szCs w:val="28"/>
        </w:rPr>
      </w:pPr>
      <w:r w:rsidRPr="002B284D">
        <w:rPr>
          <w:rFonts w:cstheme="minorHAnsi"/>
          <w:b/>
          <w:bCs/>
          <w:sz w:val="28"/>
          <w:szCs w:val="28"/>
        </w:rPr>
        <w:lastRenderedPageBreak/>
        <w:t>APPLICATION AND SELECTION PROCESS</w:t>
      </w:r>
      <w:r>
        <w:rPr>
          <w:rFonts w:cstheme="minorHAnsi"/>
          <w:b/>
          <w:bCs/>
          <w:sz w:val="28"/>
          <w:szCs w:val="28"/>
        </w:rPr>
        <w:br/>
      </w:r>
    </w:p>
    <w:p w14:paraId="7B5EBDBF" w14:textId="77777777" w:rsidR="00051A12" w:rsidRPr="00F4537D" w:rsidRDefault="00051A12" w:rsidP="00051A12">
      <w:pPr>
        <w:rPr>
          <w:rFonts w:cstheme="minorHAnsi"/>
          <w:b/>
          <w:bCs/>
          <w:sz w:val="24"/>
          <w:szCs w:val="24"/>
        </w:rPr>
      </w:pPr>
      <w:r w:rsidRPr="00F4537D">
        <w:rPr>
          <w:rFonts w:cstheme="minorHAnsi"/>
          <w:b/>
          <w:bCs/>
          <w:sz w:val="24"/>
          <w:szCs w:val="24"/>
        </w:rPr>
        <w:t xml:space="preserve">Recruitment Schedule </w:t>
      </w:r>
    </w:p>
    <w:p w14:paraId="7CA23D7F" w14:textId="77777777" w:rsidR="00051A12" w:rsidRPr="00AD6B89" w:rsidRDefault="00051A12" w:rsidP="00051A12">
      <w:pPr>
        <w:rPr>
          <w:rFonts w:cstheme="minorHAnsi"/>
          <w:sz w:val="24"/>
          <w:szCs w:val="24"/>
        </w:rPr>
      </w:pPr>
      <w:r w:rsidRPr="00AD6B89">
        <w:rPr>
          <w:rFonts w:cstheme="minorHAnsi"/>
          <w:sz w:val="24"/>
          <w:szCs w:val="24"/>
        </w:rPr>
        <w:t>The proposed recruitment timetable is as follows</w:t>
      </w:r>
      <w:r>
        <w:rPr>
          <w:rFonts w:cstheme="minorHAnsi"/>
          <w:sz w:val="24"/>
          <w:szCs w:val="24"/>
        </w:rPr>
        <w:t xml:space="preserve"> – any changes will be advised as required.</w:t>
      </w:r>
      <w:r>
        <w:rPr>
          <w:rFonts w:cstheme="minorHAnsi"/>
          <w:sz w:val="24"/>
          <w:szCs w:val="24"/>
        </w:rPr>
        <w:br/>
      </w:r>
    </w:p>
    <w:p w14:paraId="771E2DBD" w14:textId="77777777" w:rsidR="00051A12" w:rsidRPr="00B558B3" w:rsidRDefault="00051A12" w:rsidP="00051A12">
      <w:pPr>
        <w:rPr>
          <w:sz w:val="24"/>
          <w:szCs w:val="24"/>
        </w:rPr>
      </w:pPr>
      <w:r w:rsidRPr="00B558B3">
        <w:rPr>
          <w:sz w:val="24"/>
          <w:szCs w:val="24"/>
        </w:rPr>
        <w:t>Closing Date for the Receipt of Applications:</w:t>
      </w:r>
      <w:r w:rsidRPr="00B558B3">
        <w:rPr>
          <w:sz w:val="24"/>
          <w:szCs w:val="24"/>
        </w:rPr>
        <w:tab/>
      </w:r>
      <w:r w:rsidRPr="00B558B3">
        <w:rPr>
          <w:sz w:val="24"/>
          <w:szCs w:val="24"/>
        </w:rPr>
        <w:tab/>
      </w:r>
      <w:r>
        <w:rPr>
          <w:sz w:val="24"/>
          <w:szCs w:val="24"/>
        </w:rPr>
        <w:t>Monday 10</w:t>
      </w:r>
      <w:r w:rsidRPr="000233F0">
        <w:rPr>
          <w:sz w:val="24"/>
          <w:szCs w:val="24"/>
          <w:vertAlign w:val="superscript"/>
        </w:rPr>
        <w:t>th</w:t>
      </w:r>
      <w:r>
        <w:rPr>
          <w:sz w:val="24"/>
          <w:szCs w:val="24"/>
        </w:rPr>
        <w:t xml:space="preserve"> of November 2025</w:t>
      </w:r>
      <w:r w:rsidRPr="00B558B3">
        <w:rPr>
          <w:sz w:val="24"/>
          <w:szCs w:val="24"/>
        </w:rPr>
        <w:t xml:space="preserve"> at 12 noon</w:t>
      </w:r>
    </w:p>
    <w:p w14:paraId="5BCDAE8F" w14:textId="77777777" w:rsidR="00051A12" w:rsidRPr="00B558B3" w:rsidRDefault="00051A12" w:rsidP="00051A12">
      <w:pPr>
        <w:rPr>
          <w:sz w:val="24"/>
          <w:szCs w:val="24"/>
        </w:rPr>
      </w:pPr>
      <w:r w:rsidRPr="00B558B3">
        <w:rPr>
          <w:sz w:val="24"/>
          <w:szCs w:val="24"/>
        </w:rPr>
        <w:t>Informal Interview:</w:t>
      </w:r>
      <w:r w:rsidRPr="00B558B3">
        <w:rPr>
          <w:sz w:val="24"/>
          <w:szCs w:val="24"/>
        </w:rPr>
        <w:tab/>
      </w:r>
      <w:r w:rsidRPr="00B558B3">
        <w:rPr>
          <w:sz w:val="24"/>
          <w:szCs w:val="24"/>
        </w:rPr>
        <w:tab/>
      </w:r>
      <w:r w:rsidRPr="00B558B3">
        <w:rPr>
          <w:sz w:val="24"/>
          <w:szCs w:val="24"/>
        </w:rPr>
        <w:tab/>
      </w:r>
      <w:r w:rsidRPr="00B558B3">
        <w:rPr>
          <w:sz w:val="24"/>
          <w:szCs w:val="24"/>
        </w:rPr>
        <w:tab/>
      </w:r>
      <w:r w:rsidRPr="00B558B3">
        <w:rPr>
          <w:sz w:val="24"/>
          <w:szCs w:val="24"/>
        </w:rPr>
        <w:tab/>
      </w:r>
      <w:r>
        <w:rPr>
          <w:sz w:val="24"/>
          <w:szCs w:val="24"/>
        </w:rPr>
        <w:t>By telephone</w:t>
      </w:r>
    </w:p>
    <w:p w14:paraId="7CAE8A5F" w14:textId="77777777" w:rsidR="00051A12" w:rsidRPr="00B558B3" w:rsidRDefault="00051A12" w:rsidP="00051A12">
      <w:pPr>
        <w:rPr>
          <w:sz w:val="24"/>
          <w:szCs w:val="24"/>
        </w:rPr>
      </w:pPr>
      <w:r w:rsidRPr="00B558B3">
        <w:rPr>
          <w:sz w:val="24"/>
          <w:szCs w:val="24"/>
        </w:rPr>
        <w:t>Formal Interview</w:t>
      </w:r>
      <w:r w:rsidRPr="00B558B3">
        <w:rPr>
          <w:sz w:val="24"/>
          <w:szCs w:val="24"/>
        </w:rPr>
        <w:tab/>
      </w:r>
      <w:r w:rsidRPr="00B558B3">
        <w:rPr>
          <w:sz w:val="24"/>
          <w:szCs w:val="24"/>
        </w:rPr>
        <w:tab/>
      </w:r>
      <w:r w:rsidRPr="00B558B3">
        <w:rPr>
          <w:sz w:val="24"/>
          <w:szCs w:val="24"/>
        </w:rPr>
        <w:tab/>
      </w:r>
      <w:r w:rsidRPr="00B558B3">
        <w:rPr>
          <w:sz w:val="24"/>
          <w:szCs w:val="24"/>
        </w:rPr>
        <w:tab/>
      </w:r>
      <w:r w:rsidRPr="00B558B3">
        <w:rPr>
          <w:sz w:val="24"/>
          <w:szCs w:val="24"/>
        </w:rPr>
        <w:tab/>
      </w:r>
      <w:r>
        <w:rPr>
          <w:sz w:val="24"/>
          <w:szCs w:val="24"/>
        </w:rPr>
        <w:t>Preferred Tuesday 18</w:t>
      </w:r>
      <w:r w:rsidRPr="005D5266">
        <w:rPr>
          <w:sz w:val="24"/>
          <w:szCs w:val="24"/>
          <w:vertAlign w:val="superscript"/>
        </w:rPr>
        <w:t>th</w:t>
      </w:r>
      <w:r>
        <w:rPr>
          <w:sz w:val="24"/>
          <w:szCs w:val="24"/>
        </w:rPr>
        <w:t xml:space="preserve"> November 2025</w:t>
      </w:r>
    </w:p>
    <w:p w14:paraId="4EFF6A54" w14:textId="77777777" w:rsidR="00051A12" w:rsidRPr="00B558B3" w:rsidRDefault="00051A12" w:rsidP="00051A12">
      <w:pPr>
        <w:rPr>
          <w:sz w:val="24"/>
          <w:szCs w:val="24"/>
        </w:rPr>
      </w:pPr>
      <w:r w:rsidRPr="00B558B3">
        <w:rPr>
          <w:sz w:val="24"/>
          <w:szCs w:val="24"/>
        </w:rPr>
        <w:t>Appointment</w:t>
      </w:r>
      <w:r w:rsidRPr="00B558B3">
        <w:rPr>
          <w:sz w:val="24"/>
          <w:szCs w:val="24"/>
        </w:rPr>
        <w:tab/>
      </w:r>
      <w:r w:rsidRPr="00B558B3">
        <w:rPr>
          <w:sz w:val="24"/>
          <w:szCs w:val="24"/>
        </w:rPr>
        <w:tab/>
      </w:r>
      <w:r w:rsidRPr="00B558B3">
        <w:rPr>
          <w:sz w:val="24"/>
          <w:szCs w:val="24"/>
        </w:rPr>
        <w:tab/>
      </w:r>
      <w:r w:rsidRPr="00B558B3">
        <w:rPr>
          <w:sz w:val="24"/>
          <w:szCs w:val="24"/>
        </w:rPr>
        <w:tab/>
      </w:r>
      <w:r w:rsidRPr="00B558B3">
        <w:rPr>
          <w:sz w:val="24"/>
          <w:szCs w:val="24"/>
        </w:rPr>
        <w:tab/>
      </w:r>
      <w:r w:rsidRPr="00B558B3">
        <w:rPr>
          <w:sz w:val="24"/>
          <w:szCs w:val="24"/>
        </w:rPr>
        <w:tab/>
        <w:t xml:space="preserve">By no later than </w:t>
      </w:r>
      <w:r>
        <w:rPr>
          <w:sz w:val="24"/>
          <w:szCs w:val="24"/>
        </w:rPr>
        <w:t>21</w:t>
      </w:r>
      <w:r w:rsidRPr="009B19E2">
        <w:rPr>
          <w:sz w:val="24"/>
          <w:szCs w:val="24"/>
          <w:vertAlign w:val="superscript"/>
        </w:rPr>
        <w:t>st</w:t>
      </w:r>
      <w:r>
        <w:rPr>
          <w:sz w:val="24"/>
          <w:szCs w:val="24"/>
        </w:rPr>
        <w:t xml:space="preserve"> November </w:t>
      </w:r>
      <w:r w:rsidRPr="00B558B3">
        <w:rPr>
          <w:sz w:val="24"/>
          <w:szCs w:val="24"/>
        </w:rPr>
        <w:t>2025</w:t>
      </w:r>
    </w:p>
    <w:p w14:paraId="379EF042" w14:textId="77777777" w:rsidR="00051A12" w:rsidRPr="00F35958" w:rsidRDefault="00051A12" w:rsidP="00051A12">
      <w:pPr>
        <w:rPr>
          <w:rFonts w:cstheme="minorHAnsi"/>
          <w:sz w:val="24"/>
          <w:szCs w:val="24"/>
        </w:rPr>
      </w:pPr>
      <w:r w:rsidRPr="00B558B3">
        <w:rPr>
          <w:sz w:val="24"/>
          <w:szCs w:val="24"/>
        </w:rPr>
        <w:t>Start Date (Provisional - TBA)</w:t>
      </w:r>
      <w:r w:rsidRPr="00B558B3">
        <w:rPr>
          <w:sz w:val="24"/>
          <w:szCs w:val="24"/>
        </w:rPr>
        <w:tab/>
      </w:r>
      <w:r w:rsidRPr="00B558B3">
        <w:rPr>
          <w:sz w:val="24"/>
          <w:szCs w:val="24"/>
        </w:rPr>
        <w:tab/>
      </w:r>
      <w:r w:rsidRPr="00B558B3">
        <w:rPr>
          <w:sz w:val="24"/>
          <w:szCs w:val="24"/>
        </w:rPr>
        <w:tab/>
      </w:r>
      <w:r w:rsidRPr="00B558B3">
        <w:rPr>
          <w:sz w:val="24"/>
          <w:szCs w:val="24"/>
        </w:rPr>
        <w:tab/>
        <w:t xml:space="preserve">Monday </w:t>
      </w:r>
      <w:r>
        <w:rPr>
          <w:sz w:val="24"/>
          <w:szCs w:val="24"/>
        </w:rPr>
        <w:t>5</w:t>
      </w:r>
      <w:r w:rsidRPr="009B19E2">
        <w:rPr>
          <w:sz w:val="24"/>
          <w:szCs w:val="24"/>
          <w:vertAlign w:val="superscript"/>
        </w:rPr>
        <w:t>th</w:t>
      </w:r>
      <w:r>
        <w:rPr>
          <w:sz w:val="24"/>
          <w:szCs w:val="24"/>
        </w:rPr>
        <w:t xml:space="preserve"> January 2026 (or earlier)</w:t>
      </w:r>
      <w:r>
        <w:rPr>
          <w:sz w:val="24"/>
          <w:szCs w:val="24"/>
        </w:rPr>
        <w:br/>
      </w:r>
      <w:r>
        <w:rPr>
          <w:rFonts w:cstheme="minorHAnsi"/>
          <w:b/>
          <w:bCs/>
          <w:sz w:val="24"/>
          <w:szCs w:val="24"/>
        </w:rPr>
        <w:br/>
      </w:r>
      <w:r>
        <w:rPr>
          <w:rFonts w:cstheme="minorHAnsi"/>
          <w:b/>
          <w:bCs/>
          <w:sz w:val="24"/>
          <w:szCs w:val="24"/>
        </w:rPr>
        <w:br/>
      </w:r>
      <w:r w:rsidRPr="00F4537D">
        <w:rPr>
          <w:rFonts w:cstheme="minorHAnsi"/>
          <w:b/>
          <w:bCs/>
          <w:sz w:val="24"/>
          <w:szCs w:val="24"/>
        </w:rPr>
        <w:t xml:space="preserve">Application Procedure </w:t>
      </w:r>
    </w:p>
    <w:p w14:paraId="6773E259" w14:textId="77777777" w:rsidR="00051A12" w:rsidRPr="00652DAD" w:rsidRDefault="00051A12" w:rsidP="00051A12">
      <w:pPr>
        <w:rPr>
          <w:rFonts w:cstheme="minorHAnsi"/>
          <w:sz w:val="24"/>
          <w:szCs w:val="24"/>
        </w:rPr>
      </w:pPr>
      <w:r w:rsidRPr="00652DAD">
        <w:rPr>
          <w:rFonts w:cstheme="minorHAnsi"/>
          <w:sz w:val="24"/>
          <w:szCs w:val="24"/>
        </w:rPr>
        <w:t xml:space="preserve">You should complete the </w:t>
      </w:r>
      <w:r>
        <w:rPr>
          <w:rFonts w:cstheme="minorHAnsi"/>
          <w:sz w:val="24"/>
          <w:szCs w:val="24"/>
        </w:rPr>
        <w:t>Town</w:t>
      </w:r>
      <w:r w:rsidRPr="00652DAD">
        <w:rPr>
          <w:rFonts w:cstheme="minorHAnsi"/>
          <w:sz w:val="24"/>
          <w:szCs w:val="24"/>
        </w:rPr>
        <w:t xml:space="preserve"> Council’s Application Form in full and not disregard any section. CVs are not acceptable as an alternative to completing the Application Form but may be attached along with any supplementary information or documents in support of your application. </w:t>
      </w:r>
    </w:p>
    <w:p w14:paraId="63BF7062" w14:textId="77777777" w:rsidR="00051A12" w:rsidRPr="00652DAD" w:rsidRDefault="00051A12" w:rsidP="00051A12">
      <w:pPr>
        <w:rPr>
          <w:rFonts w:cstheme="minorHAnsi"/>
          <w:sz w:val="24"/>
          <w:szCs w:val="24"/>
        </w:rPr>
      </w:pPr>
      <w:r w:rsidRPr="00652DAD">
        <w:rPr>
          <w:rFonts w:cstheme="minorHAnsi"/>
          <w:sz w:val="24"/>
          <w:szCs w:val="24"/>
        </w:rPr>
        <w:t>When submitting your application, you should address the requirements of the Job Description and Person Specification for the post and ensure that your relevant key experiences, knowledge, skills, and personal style are clearly described to give you the best opportunity in the short-listing process. Please note you will be required to show documentary proof of qualifications claim</w:t>
      </w:r>
      <w:r>
        <w:rPr>
          <w:rFonts w:cstheme="minorHAnsi"/>
          <w:sz w:val="24"/>
          <w:szCs w:val="24"/>
        </w:rPr>
        <w:t>ed</w:t>
      </w:r>
      <w:r w:rsidRPr="00652DAD">
        <w:rPr>
          <w:rFonts w:cstheme="minorHAnsi"/>
          <w:sz w:val="24"/>
          <w:szCs w:val="24"/>
        </w:rPr>
        <w:t xml:space="preserve"> </w:t>
      </w:r>
      <w:r>
        <w:rPr>
          <w:rFonts w:cstheme="minorHAnsi"/>
          <w:sz w:val="24"/>
          <w:szCs w:val="24"/>
        </w:rPr>
        <w:t>at interview, along with evidence of your eligibility to legally reside and work in the UK.</w:t>
      </w:r>
    </w:p>
    <w:p w14:paraId="424749B3" w14:textId="052E069D" w:rsidR="00051A12" w:rsidRPr="003E66C4" w:rsidRDefault="00051A12" w:rsidP="00051A12">
      <w:pPr>
        <w:rPr>
          <w:rFonts w:cstheme="minorHAnsi"/>
          <w:b/>
          <w:bCs/>
          <w:sz w:val="24"/>
          <w:szCs w:val="24"/>
        </w:rPr>
      </w:pPr>
      <w:r>
        <w:rPr>
          <w:rFonts w:cstheme="minorHAnsi"/>
          <w:b/>
          <w:bCs/>
          <w:sz w:val="24"/>
          <w:szCs w:val="24"/>
        </w:rPr>
        <w:t>C</w:t>
      </w:r>
      <w:r w:rsidRPr="00F4537D">
        <w:rPr>
          <w:rFonts w:cstheme="minorHAnsi"/>
          <w:b/>
          <w:bCs/>
          <w:sz w:val="24"/>
          <w:szCs w:val="24"/>
        </w:rPr>
        <w:t>ompleted application form</w:t>
      </w:r>
      <w:r>
        <w:rPr>
          <w:rFonts w:cstheme="minorHAnsi"/>
          <w:b/>
          <w:bCs/>
          <w:sz w:val="24"/>
          <w:szCs w:val="24"/>
        </w:rPr>
        <w:t>s</w:t>
      </w:r>
      <w:r w:rsidRPr="00F4537D">
        <w:rPr>
          <w:rFonts w:cstheme="minorHAnsi"/>
          <w:b/>
          <w:bCs/>
          <w:sz w:val="24"/>
          <w:szCs w:val="24"/>
        </w:rPr>
        <w:t xml:space="preserve"> should be</w:t>
      </w:r>
      <w:r>
        <w:rPr>
          <w:rFonts w:cstheme="minorHAnsi"/>
          <w:b/>
          <w:bCs/>
          <w:sz w:val="24"/>
          <w:szCs w:val="24"/>
        </w:rPr>
        <w:t xml:space="preserve"> headed </w:t>
      </w:r>
      <w:r w:rsidRPr="00AD6B89">
        <w:rPr>
          <w:rFonts w:cstheme="minorHAnsi"/>
          <w:b/>
          <w:bCs/>
          <w:sz w:val="24"/>
          <w:szCs w:val="24"/>
        </w:rPr>
        <w:t xml:space="preserve">“Confidential - Application for the </w:t>
      </w:r>
      <w:r>
        <w:rPr>
          <w:rFonts w:cstheme="minorHAnsi"/>
          <w:b/>
          <w:bCs/>
          <w:sz w:val="24"/>
          <w:szCs w:val="24"/>
        </w:rPr>
        <w:t>P</w:t>
      </w:r>
      <w:r w:rsidRPr="00AD6B89">
        <w:rPr>
          <w:rFonts w:cstheme="minorHAnsi"/>
          <w:b/>
          <w:bCs/>
          <w:sz w:val="24"/>
          <w:szCs w:val="24"/>
        </w:rPr>
        <w:t xml:space="preserve">ost of </w:t>
      </w:r>
      <w:r>
        <w:rPr>
          <w:rFonts w:cstheme="minorHAnsi"/>
          <w:b/>
          <w:bCs/>
          <w:sz w:val="24"/>
          <w:szCs w:val="24"/>
        </w:rPr>
        <w:t>“Lead Youth Worker - Driver</w:t>
      </w:r>
      <w:r w:rsidRPr="00992353">
        <w:rPr>
          <w:rFonts w:cstheme="minorHAnsi"/>
          <w:b/>
          <w:bCs/>
          <w:sz w:val="24"/>
          <w:szCs w:val="24"/>
        </w:rPr>
        <w:t xml:space="preserve">” and received </w:t>
      </w:r>
      <w:r w:rsidRPr="00CD13EF">
        <w:rPr>
          <w:rFonts w:cstheme="minorHAnsi"/>
          <w:b/>
          <w:bCs/>
          <w:sz w:val="24"/>
          <w:szCs w:val="24"/>
        </w:rPr>
        <w:t xml:space="preserve">before 12 noon on </w:t>
      </w:r>
      <w:r>
        <w:rPr>
          <w:rFonts w:cstheme="minorHAnsi"/>
          <w:b/>
          <w:bCs/>
          <w:sz w:val="24"/>
          <w:szCs w:val="24"/>
        </w:rPr>
        <w:t>Monday 10</w:t>
      </w:r>
      <w:r w:rsidRPr="009B19E2">
        <w:rPr>
          <w:rFonts w:cstheme="minorHAnsi"/>
          <w:b/>
          <w:bCs/>
          <w:sz w:val="24"/>
          <w:szCs w:val="24"/>
          <w:vertAlign w:val="superscript"/>
        </w:rPr>
        <w:t>th</w:t>
      </w:r>
      <w:r>
        <w:rPr>
          <w:rFonts w:cstheme="minorHAnsi"/>
          <w:b/>
          <w:bCs/>
          <w:sz w:val="24"/>
          <w:szCs w:val="24"/>
        </w:rPr>
        <w:t xml:space="preserve"> of November 2025</w:t>
      </w:r>
      <w:r w:rsidRPr="00B558B3">
        <w:rPr>
          <w:rFonts w:cstheme="minorHAnsi"/>
          <w:b/>
          <w:bCs/>
          <w:sz w:val="24"/>
          <w:szCs w:val="24"/>
        </w:rPr>
        <w:t xml:space="preserve"> </w:t>
      </w:r>
      <w:r w:rsidRPr="00CD13EF">
        <w:rPr>
          <w:rFonts w:cstheme="minorHAnsi"/>
          <w:b/>
          <w:bCs/>
          <w:sz w:val="24"/>
          <w:szCs w:val="24"/>
        </w:rPr>
        <w:t>via</w:t>
      </w:r>
      <w:r w:rsidRPr="00992353">
        <w:rPr>
          <w:rFonts w:cstheme="minorHAnsi"/>
          <w:b/>
          <w:bCs/>
          <w:sz w:val="24"/>
          <w:szCs w:val="24"/>
        </w:rPr>
        <w:t xml:space="preserve"> email</w:t>
      </w:r>
      <w:r w:rsidRPr="00F4537D">
        <w:rPr>
          <w:rFonts w:cstheme="minorHAnsi"/>
          <w:b/>
          <w:bCs/>
          <w:sz w:val="24"/>
          <w:szCs w:val="24"/>
        </w:rPr>
        <w:t xml:space="preserve"> to</w:t>
      </w:r>
      <w:r>
        <w:rPr>
          <w:rFonts w:cstheme="minorHAnsi"/>
          <w:b/>
          <w:bCs/>
          <w:sz w:val="24"/>
          <w:szCs w:val="24"/>
        </w:rPr>
        <w:t xml:space="preserve">: </w:t>
      </w:r>
      <w:r>
        <w:rPr>
          <w:rFonts w:cstheme="minorHAnsi"/>
          <w:b/>
          <w:bCs/>
          <w:sz w:val="24"/>
          <w:szCs w:val="24"/>
        </w:rPr>
        <w:br/>
      </w:r>
      <w:r>
        <w:rPr>
          <w:rFonts w:cstheme="minorHAnsi"/>
          <w:b/>
          <w:bCs/>
          <w:sz w:val="24"/>
          <w:szCs w:val="24"/>
        </w:rPr>
        <w:br/>
      </w:r>
      <w:hyperlink r:id="rId21" w:history="1">
        <w:r w:rsidRPr="00284314">
          <w:rPr>
            <w:rStyle w:val="Hyperlink"/>
          </w:rPr>
          <w:t>youthliaison@emersonsgreen-tc.gov.uk</w:t>
        </w:r>
      </w:hyperlink>
      <w:r>
        <w:t xml:space="preserve"> </w:t>
      </w:r>
      <w:r w:rsidRPr="003E66C4">
        <w:rPr>
          <w:rFonts w:cstheme="minorHAnsi"/>
          <w:b/>
          <w:bCs/>
          <w:sz w:val="24"/>
          <w:szCs w:val="24"/>
        </w:rPr>
        <w:t>or via post to</w:t>
      </w:r>
    </w:p>
    <w:p w14:paraId="43E339A9" w14:textId="77777777" w:rsidR="00051A12" w:rsidRDefault="00051A12" w:rsidP="00051A12">
      <w:pPr>
        <w:pStyle w:val="NoSpacing"/>
        <w:rPr>
          <w:sz w:val="24"/>
          <w:szCs w:val="24"/>
        </w:rPr>
      </w:pPr>
      <w:r>
        <w:rPr>
          <w:sz w:val="24"/>
          <w:szCs w:val="24"/>
        </w:rPr>
        <w:t>Shea Stew Youth Liaison Officer</w:t>
      </w:r>
    </w:p>
    <w:p w14:paraId="7F27D5DE" w14:textId="77777777" w:rsidR="00051A12" w:rsidRDefault="00051A12" w:rsidP="00051A12">
      <w:pPr>
        <w:pStyle w:val="NoSpacing"/>
        <w:rPr>
          <w:sz w:val="24"/>
          <w:szCs w:val="24"/>
        </w:rPr>
      </w:pPr>
      <w:r>
        <w:rPr>
          <w:sz w:val="24"/>
          <w:szCs w:val="24"/>
        </w:rPr>
        <w:t>Emersons Green Town Council</w:t>
      </w:r>
    </w:p>
    <w:p w14:paraId="36449ECF" w14:textId="77777777" w:rsidR="00051A12" w:rsidRDefault="00051A12" w:rsidP="00051A12">
      <w:pPr>
        <w:pStyle w:val="NoSpacing"/>
        <w:rPr>
          <w:sz w:val="24"/>
          <w:szCs w:val="24"/>
        </w:rPr>
      </w:pPr>
      <w:r>
        <w:rPr>
          <w:sz w:val="24"/>
          <w:szCs w:val="24"/>
        </w:rPr>
        <w:t xml:space="preserve">198 </w:t>
      </w:r>
      <w:proofErr w:type="spellStart"/>
      <w:r>
        <w:rPr>
          <w:sz w:val="24"/>
          <w:szCs w:val="24"/>
        </w:rPr>
        <w:t>Westerleigh</w:t>
      </w:r>
      <w:proofErr w:type="spellEnd"/>
      <w:r>
        <w:rPr>
          <w:sz w:val="24"/>
          <w:szCs w:val="24"/>
        </w:rPr>
        <w:t xml:space="preserve"> Road</w:t>
      </w:r>
    </w:p>
    <w:p w14:paraId="018D3A1A" w14:textId="77777777" w:rsidR="00051A12" w:rsidRDefault="00051A12" w:rsidP="00051A12">
      <w:pPr>
        <w:pStyle w:val="NoSpacing"/>
        <w:rPr>
          <w:sz w:val="24"/>
          <w:szCs w:val="24"/>
        </w:rPr>
      </w:pPr>
      <w:r>
        <w:rPr>
          <w:sz w:val="24"/>
          <w:szCs w:val="24"/>
        </w:rPr>
        <w:t>Emersons Green</w:t>
      </w:r>
    </w:p>
    <w:p w14:paraId="21FAB530" w14:textId="77777777" w:rsidR="00051A12" w:rsidRDefault="00051A12" w:rsidP="00051A12">
      <w:pPr>
        <w:pStyle w:val="NoSpacing"/>
        <w:rPr>
          <w:sz w:val="24"/>
          <w:szCs w:val="24"/>
        </w:rPr>
      </w:pPr>
      <w:r>
        <w:rPr>
          <w:sz w:val="24"/>
          <w:szCs w:val="24"/>
        </w:rPr>
        <w:t>Bristol</w:t>
      </w:r>
    </w:p>
    <w:p w14:paraId="2A05BFB1" w14:textId="77777777" w:rsidR="00051A12" w:rsidRDefault="00051A12" w:rsidP="00051A12">
      <w:pPr>
        <w:pStyle w:val="NoSpacing"/>
        <w:rPr>
          <w:rFonts w:cstheme="minorHAnsi"/>
          <w:b/>
          <w:bCs/>
          <w:sz w:val="24"/>
          <w:szCs w:val="24"/>
        </w:rPr>
      </w:pPr>
      <w:r>
        <w:rPr>
          <w:sz w:val="24"/>
          <w:szCs w:val="24"/>
        </w:rPr>
        <w:t>BS16 7AN</w:t>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p>
    <w:p w14:paraId="3997B2B2" w14:textId="77777777" w:rsidR="00051A12" w:rsidRDefault="00051A12" w:rsidP="00051A12">
      <w:pPr>
        <w:rPr>
          <w:rFonts w:cstheme="minorHAnsi"/>
          <w:b/>
          <w:bCs/>
          <w:sz w:val="24"/>
          <w:szCs w:val="24"/>
        </w:rPr>
      </w:pPr>
      <w:r>
        <w:rPr>
          <w:rFonts w:cstheme="minorHAnsi"/>
          <w:b/>
          <w:bCs/>
          <w:sz w:val="24"/>
          <w:szCs w:val="24"/>
        </w:rPr>
        <w:br w:type="page"/>
      </w:r>
    </w:p>
    <w:p w14:paraId="0BAF1A24" w14:textId="77777777" w:rsidR="00051A12" w:rsidRDefault="00051A12" w:rsidP="00051A12">
      <w:pPr>
        <w:pStyle w:val="NoSpacing"/>
        <w:rPr>
          <w:rFonts w:cstheme="minorHAnsi"/>
          <w:b/>
          <w:bCs/>
          <w:sz w:val="24"/>
          <w:szCs w:val="24"/>
        </w:rPr>
      </w:pPr>
      <w:r>
        <w:rPr>
          <w:rFonts w:cstheme="minorHAnsi"/>
          <w:b/>
          <w:bCs/>
          <w:sz w:val="24"/>
          <w:szCs w:val="24"/>
        </w:rPr>
        <w:lastRenderedPageBreak/>
        <w:t>Selection Process</w:t>
      </w:r>
    </w:p>
    <w:p w14:paraId="578A8D2D" w14:textId="77777777" w:rsidR="00051A12" w:rsidRPr="006B4C4F" w:rsidRDefault="00051A12" w:rsidP="00051A12">
      <w:pPr>
        <w:pStyle w:val="NoSpacing"/>
        <w:rPr>
          <w:rFonts w:cstheme="minorHAnsi"/>
          <w:b/>
          <w:bCs/>
          <w:sz w:val="24"/>
          <w:szCs w:val="24"/>
        </w:rPr>
      </w:pPr>
    </w:p>
    <w:p w14:paraId="7956D6BA" w14:textId="77777777" w:rsidR="00051A12" w:rsidRDefault="00051A12" w:rsidP="00051A12">
      <w:pPr>
        <w:rPr>
          <w:rFonts w:cstheme="minorHAnsi"/>
          <w:sz w:val="24"/>
          <w:szCs w:val="24"/>
        </w:rPr>
      </w:pPr>
      <w:r>
        <w:rPr>
          <w:rFonts w:cstheme="minorHAnsi"/>
          <w:sz w:val="24"/>
          <w:szCs w:val="24"/>
        </w:rPr>
        <w:t>Informal</w:t>
      </w:r>
      <w:r w:rsidRPr="00D156E8">
        <w:rPr>
          <w:rFonts w:cstheme="minorHAnsi"/>
          <w:sz w:val="24"/>
          <w:szCs w:val="24"/>
        </w:rPr>
        <w:t xml:space="preserve"> interviews </w:t>
      </w:r>
      <w:r>
        <w:rPr>
          <w:rFonts w:cstheme="minorHAnsi"/>
          <w:sz w:val="24"/>
          <w:szCs w:val="24"/>
        </w:rPr>
        <w:t>will</w:t>
      </w:r>
      <w:r w:rsidRPr="00D156E8">
        <w:rPr>
          <w:rFonts w:cstheme="minorHAnsi"/>
          <w:sz w:val="24"/>
          <w:szCs w:val="24"/>
        </w:rPr>
        <w:t xml:space="preserve"> be </w:t>
      </w:r>
      <w:r w:rsidRPr="00CD13EF">
        <w:rPr>
          <w:rFonts w:cstheme="minorHAnsi"/>
          <w:sz w:val="24"/>
          <w:szCs w:val="24"/>
        </w:rPr>
        <w:t xml:space="preserve">undertaken </w:t>
      </w:r>
      <w:r>
        <w:rPr>
          <w:rFonts w:cstheme="minorHAnsi"/>
          <w:sz w:val="24"/>
          <w:szCs w:val="24"/>
        </w:rPr>
        <w:t>by telephone.</w:t>
      </w:r>
    </w:p>
    <w:p w14:paraId="1378A68B" w14:textId="77777777" w:rsidR="00051A12" w:rsidRPr="00B529F2" w:rsidRDefault="00051A12" w:rsidP="00051A12">
      <w:pPr>
        <w:rPr>
          <w:rFonts w:cstheme="minorHAnsi"/>
          <w:sz w:val="24"/>
          <w:szCs w:val="24"/>
        </w:rPr>
      </w:pPr>
      <w:r w:rsidRPr="00D156E8">
        <w:rPr>
          <w:rFonts w:cstheme="minorHAnsi"/>
          <w:sz w:val="24"/>
          <w:szCs w:val="24"/>
        </w:rPr>
        <w:t xml:space="preserve">The formal interviews will be undertaken by the Council’s </w:t>
      </w:r>
      <w:r w:rsidRPr="00CD13EF">
        <w:rPr>
          <w:rFonts w:cstheme="minorHAnsi"/>
          <w:sz w:val="24"/>
          <w:szCs w:val="24"/>
        </w:rPr>
        <w:t xml:space="preserve">Interview Panel </w:t>
      </w:r>
      <w:r>
        <w:rPr>
          <w:rFonts w:cstheme="minorHAnsi"/>
          <w:sz w:val="24"/>
          <w:szCs w:val="24"/>
        </w:rPr>
        <w:t xml:space="preserve">preferably </w:t>
      </w:r>
      <w:r w:rsidRPr="00B529F2">
        <w:rPr>
          <w:rFonts w:cstheme="minorHAnsi"/>
          <w:sz w:val="24"/>
          <w:szCs w:val="24"/>
        </w:rPr>
        <w:t xml:space="preserve">on </w:t>
      </w:r>
      <w:r>
        <w:rPr>
          <w:rFonts w:cstheme="minorHAnsi"/>
          <w:sz w:val="24"/>
          <w:szCs w:val="24"/>
        </w:rPr>
        <w:t>Tuesday 18</w:t>
      </w:r>
      <w:r w:rsidRPr="00971549">
        <w:rPr>
          <w:rFonts w:cstheme="minorHAnsi"/>
          <w:sz w:val="24"/>
          <w:szCs w:val="24"/>
          <w:vertAlign w:val="superscript"/>
        </w:rPr>
        <w:t>th</w:t>
      </w:r>
      <w:r>
        <w:rPr>
          <w:rFonts w:cstheme="minorHAnsi"/>
          <w:sz w:val="24"/>
          <w:szCs w:val="24"/>
        </w:rPr>
        <w:t xml:space="preserve"> of November</w:t>
      </w:r>
      <w:r w:rsidRPr="00B529F2">
        <w:rPr>
          <w:rFonts w:cstheme="minorHAnsi"/>
          <w:sz w:val="24"/>
          <w:szCs w:val="24"/>
        </w:rPr>
        <w:t xml:space="preserve"> 2025 at the Emersons Green Town Council offices. </w:t>
      </w:r>
    </w:p>
    <w:p w14:paraId="1699D779" w14:textId="77777777" w:rsidR="00051A12" w:rsidRPr="00345972" w:rsidRDefault="00051A12" w:rsidP="00051A12">
      <w:pPr>
        <w:rPr>
          <w:rFonts w:cstheme="minorHAnsi"/>
          <w:sz w:val="24"/>
          <w:szCs w:val="24"/>
        </w:rPr>
      </w:pPr>
      <w:r w:rsidRPr="00345972">
        <w:rPr>
          <w:rFonts w:cstheme="minorHAnsi"/>
          <w:sz w:val="24"/>
          <w:szCs w:val="24"/>
        </w:rPr>
        <w:t xml:space="preserve">The </w:t>
      </w:r>
      <w:r>
        <w:rPr>
          <w:rFonts w:cstheme="minorHAnsi"/>
          <w:sz w:val="24"/>
          <w:szCs w:val="24"/>
        </w:rPr>
        <w:t xml:space="preserve">formal </w:t>
      </w:r>
      <w:r w:rsidRPr="00345972">
        <w:rPr>
          <w:rFonts w:cstheme="minorHAnsi"/>
          <w:sz w:val="24"/>
          <w:szCs w:val="24"/>
        </w:rPr>
        <w:t>interview will be structured to assess your competence and suitability for the post.</w:t>
      </w:r>
    </w:p>
    <w:p w14:paraId="26EC008B" w14:textId="77777777" w:rsidR="00051A12" w:rsidRDefault="00051A12" w:rsidP="00051A12">
      <w:pPr>
        <w:rPr>
          <w:rFonts w:cstheme="minorHAnsi"/>
          <w:sz w:val="24"/>
          <w:szCs w:val="24"/>
        </w:rPr>
      </w:pPr>
      <w:r w:rsidRPr="00EC50E9">
        <w:rPr>
          <w:rFonts w:cstheme="minorHAnsi"/>
          <w:sz w:val="24"/>
          <w:szCs w:val="24"/>
        </w:rPr>
        <w:t xml:space="preserve">It will </w:t>
      </w:r>
      <w:r>
        <w:rPr>
          <w:rFonts w:cstheme="minorHAnsi"/>
          <w:sz w:val="24"/>
          <w:szCs w:val="24"/>
        </w:rPr>
        <w:t xml:space="preserve">definitely </w:t>
      </w:r>
      <w:r w:rsidRPr="00EC50E9">
        <w:rPr>
          <w:rFonts w:cstheme="minorHAnsi"/>
          <w:sz w:val="24"/>
          <w:szCs w:val="24"/>
        </w:rPr>
        <w:t>include:</w:t>
      </w:r>
    </w:p>
    <w:p w14:paraId="46DDA831" w14:textId="77777777" w:rsidR="00051A12" w:rsidRDefault="00051A12" w:rsidP="00051A12">
      <w:pPr>
        <w:pStyle w:val="ListParagraph"/>
        <w:numPr>
          <w:ilvl w:val="0"/>
          <w:numId w:val="5"/>
        </w:numPr>
        <w:ind w:left="426" w:hanging="426"/>
        <w:rPr>
          <w:rFonts w:cstheme="minorHAnsi"/>
          <w:sz w:val="24"/>
          <w:szCs w:val="24"/>
        </w:rPr>
      </w:pPr>
      <w:r>
        <w:rPr>
          <w:rFonts w:cstheme="minorHAnsi"/>
          <w:sz w:val="24"/>
          <w:szCs w:val="24"/>
        </w:rPr>
        <w:t>A formal interview of relevant questions by the Panel.</w:t>
      </w:r>
    </w:p>
    <w:p w14:paraId="408A3585" w14:textId="77777777" w:rsidR="00051A12" w:rsidRDefault="00051A12" w:rsidP="00051A12">
      <w:pPr>
        <w:pStyle w:val="ListParagraph"/>
        <w:numPr>
          <w:ilvl w:val="0"/>
          <w:numId w:val="5"/>
        </w:numPr>
        <w:ind w:left="426" w:hanging="426"/>
        <w:rPr>
          <w:rFonts w:cstheme="minorHAnsi"/>
          <w:sz w:val="24"/>
          <w:szCs w:val="24"/>
        </w:rPr>
      </w:pPr>
      <w:r>
        <w:rPr>
          <w:rFonts w:cstheme="minorHAnsi"/>
          <w:sz w:val="24"/>
          <w:szCs w:val="24"/>
        </w:rPr>
        <w:t>A short presentation. Y</w:t>
      </w:r>
      <w:r w:rsidRPr="00EC50E9">
        <w:rPr>
          <w:rFonts w:cstheme="minorHAnsi"/>
          <w:sz w:val="24"/>
          <w:szCs w:val="24"/>
        </w:rPr>
        <w:t>ou will be given the topic and asked to prepare in advance of the interview a 10-minute presentation, in whatever format you feel comfortable with.</w:t>
      </w:r>
    </w:p>
    <w:p w14:paraId="1134015E" w14:textId="77777777" w:rsidR="00051A12" w:rsidRPr="00475ED7" w:rsidRDefault="00051A12" w:rsidP="00051A12">
      <w:pPr>
        <w:rPr>
          <w:rFonts w:cstheme="minorHAnsi"/>
          <w:sz w:val="24"/>
          <w:szCs w:val="24"/>
        </w:rPr>
      </w:pPr>
      <w:r>
        <w:rPr>
          <w:rFonts w:cstheme="minorHAnsi"/>
          <w:sz w:val="24"/>
          <w:szCs w:val="24"/>
        </w:rPr>
        <w:t>There may be an additional process yet to be agreed.</w:t>
      </w:r>
    </w:p>
    <w:p w14:paraId="132522A8" w14:textId="77777777" w:rsidR="00051A12" w:rsidRDefault="00051A12" w:rsidP="00051A12">
      <w:pPr>
        <w:rPr>
          <w:rFonts w:cstheme="minorHAnsi"/>
          <w:sz w:val="24"/>
          <w:szCs w:val="24"/>
        </w:rPr>
      </w:pPr>
      <w:r>
        <w:rPr>
          <w:rFonts w:cstheme="minorHAnsi"/>
          <w:noProof/>
          <w:sz w:val="24"/>
          <w:szCs w:val="24"/>
        </w:rPr>
        <mc:AlternateContent>
          <mc:Choice Requires="wps">
            <w:drawing>
              <wp:anchor distT="0" distB="0" distL="114300" distR="114300" simplePos="0" relativeHeight="251660291" behindDoc="0" locked="0" layoutInCell="1" allowOverlap="1" wp14:anchorId="5D2B5F51" wp14:editId="63F47F97">
                <wp:simplePos x="0" y="0"/>
                <wp:positionH relativeFrom="column">
                  <wp:posOffset>3810</wp:posOffset>
                </wp:positionH>
                <wp:positionV relativeFrom="paragraph">
                  <wp:posOffset>85090</wp:posOffset>
                </wp:positionV>
                <wp:extent cx="6278880" cy="15240"/>
                <wp:effectExtent l="0" t="63500" r="0" b="73660"/>
                <wp:wrapNone/>
                <wp:docPr id="59" name="Straight Arrow Connector 59"/>
                <wp:cNvGraphicFramePr/>
                <a:graphic xmlns:a="http://schemas.openxmlformats.org/drawingml/2006/main">
                  <a:graphicData uri="http://schemas.microsoft.com/office/word/2010/wordprocessingShape">
                    <wps:wsp>
                      <wps:cNvCnPr/>
                      <wps:spPr>
                        <a:xfrm flipV="1">
                          <a:off x="0" y="0"/>
                          <a:ext cx="6278880" cy="1524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668580" id="Straight Arrow Connector 59" o:spid="_x0000_s1026" type="#_x0000_t32" style="position:absolute;margin-left:.3pt;margin-top:6.7pt;width:494.4pt;height:1.2pt;flip:y;z-index:2516602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" strokecolor="black [3213]" strokeweight="1.5pt">
                <v:stroke startarrow="block" endarrow="block" joinstyle="miter"/>
              </v:shape>
            </w:pict>
          </mc:Fallback>
        </mc:AlternateContent>
      </w:r>
    </w:p>
    <w:p w14:paraId="12AF40A7" w14:textId="77777777" w:rsidR="00051A12" w:rsidRPr="0058425B" w:rsidRDefault="00051A12" w:rsidP="00051A12">
      <w:pPr>
        <w:rPr>
          <w:rFonts w:cstheme="minorHAnsi"/>
          <w:i/>
          <w:iCs/>
          <w:sz w:val="24"/>
          <w:szCs w:val="24"/>
        </w:rPr>
      </w:pPr>
      <w:r w:rsidRPr="00ED72B8">
        <w:rPr>
          <w:rFonts w:cstheme="minorHAnsi"/>
          <w:b/>
          <w:bCs/>
          <w:i/>
          <w:iCs/>
          <w:sz w:val="24"/>
          <w:szCs w:val="24"/>
        </w:rPr>
        <w:t>Please</w:t>
      </w:r>
      <w:r w:rsidRPr="0058425B">
        <w:rPr>
          <w:rFonts w:cstheme="minorHAnsi"/>
          <w:i/>
          <w:iCs/>
          <w:sz w:val="24"/>
          <w:szCs w:val="24"/>
        </w:rPr>
        <w:t xml:space="preserve"> note the above </w:t>
      </w:r>
      <w:r>
        <w:rPr>
          <w:rFonts w:cstheme="minorHAnsi"/>
          <w:i/>
          <w:iCs/>
          <w:sz w:val="24"/>
          <w:szCs w:val="24"/>
        </w:rPr>
        <w:t xml:space="preserve">details </w:t>
      </w:r>
      <w:r w:rsidRPr="0058425B">
        <w:rPr>
          <w:rFonts w:cstheme="minorHAnsi"/>
          <w:i/>
          <w:iCs/>
          <w:sz w:val="24"/>
          <w:szCs w:val="24"/>
        </w:rPr>
        <w:t>and confirm your availability to attend</w:t>
      </w:r>
      <w:r>
        <w:rPr>
          <w:rFonts w:cstheme="minorHAnsi"/>
          <w:i/>
          <w:iCs/>
          <w:sz w:val="24"/>
          <w:szCs w:val="24"/>
        </w:rPr>
        <w:t xml:space="preserve"> both interviews</w:t>
      </w:r>
      <w:r w:rsidRPr="0058425B">
        <w:rPr>
          <w:rFonts w:cstheme="minorHAnsi"/>
          <w:i/>
          <w:iCs/>
          <w:sz w:val="24"/>
          <w:szCs w:val="24"/>
        </w:rPr>
        <w:t xml:space="preserve"> if short listed when completing your application form. It is expected that you will be advised by</w:t>
      </w:r>
      <w:r>
        <w:rPr>
          <w:rFonts w:cstheme="minorHAnsi"/>
          <w:i/>
          <w:iCs/>
          <w:sz w:val="24"/>
          <w:szCs w:val="24"/>
        </w:rPr>
        <w:t xml:space="preserve"> 14</w:t>
      </w:r>
      <w:r w:rsidRPr="00634BF5">
        <w:rPr>
          <w:rFonts w:cstheme="minorHAnsi"/>
          <w:i/>
          <w:iCs/>
          <w:sz w:val="24"/>
          <w:szCs w:val="24"/>
          <w:vertAlign w:val="superscript"/>
        </w:rPr>
        <w:t>th</w:t>
      </w:r>
      <w:r>
        <w:rPr>
          <w:rFonts w:cstheme="minorHAnsi"/>
          <w:i/>
          <w:iCs/>
          <w:sz w:val="24"/>
          <w:szCs w:val="24"/>
        </w:rPr>
        <w:t xml:space="preserve"> of November 2025</w:t>
      </w:r>
      <w:r w:rsidRPr="00992353">
        <w:rPr>
          <w:rFonts w:cstheme="minorHAnsi"/>
          <w:i/>
          <w:iCs/>
          <w:sz w:val="24"/>
          <w:szCs w:val="24"/>
        </w:rPr>
        <w:t xml:space="preserve"> if you have</w:t>
      </w:r>
      <w:r w:rsidRPr="0058425B">
        <w:rPr>
          <w:rFonts w:cstheme="minorHAnsi"/>
          <w:i/>
          <w:iCs/>
          <w:sz w:val="24"/>
          <w:szCs w:val="24"/>
        </w:rPr>
        <w:t xml:space="preserve"> been selected for interview. </w:t>
      </w:r>
    </w:p>
    <w:p w14:paraId="6850144B" w14:textId="77777777" w:rsidR="00051A12" w:rsidRDefault="00051A12" w:rsidP="00051A12">
      <w:pPr>
        <w:rPr>
          <w:rFonts w:cstheme="minorHAnsi"/>
          <w:sz w:val="24"/>
          <w:szCs w:val="24"/>
        </w:rPr>
      </w:pPr>
      <w:r>
        <w:rPr>
          <w:rFonts w:cstheme="minorHAnsi"/>
          <w:noProof/>
          <w:sz w:val="24"/>
          <w:szCs w:val="24"/>
        </w:rPr>
        <mc:AlternateContent>
          <mc:Choice Requires="wps">
            <w:drawing>
              <wp:anchor distT="0" distB="0" distL="114300" distR="114300" simplePos="0" relativeHeight="251661315" behindDoc="0" locked="0" layoutInCell="1" allowOverlap="1" wp14:anchorId="35CFA38A" wp14:editId="79C1BD3F">
                <wp:simplePos x="0" y="0"/>
                <wp:positionH relativeFrom="column">
                  <wp:posOffset>-3810</wp:posOffset>
                </wp:positionH>
                <wp:positionV relativeFrom="paragraph">
                  <wp:posOffset>76835</wp:posOffset>
                </wp:positionV>
                <wp:extent cx="6263640" cy="22860"/>
                <wp:effectExtent l="0" t="63500" r="0" b="66040"/>
                <wp:wrapNone/>
                <wp:docPr id="60" name="Straight Arrow Connector 60"/>
                <wp:cNvGraphicFramePr/>
                <a:graphic xmlns:a="http://schemas.openxmlformats.org/drawingml/2006/main">
                  <a:graphicData uri="http://schemas.microsoft.com/office/word/2010/wordprocessingShape">
                    <wps:wsp>
                      <wps:cNvCnPr/>
                      <wps:spPr>
                        <a:xfrm flipV="1">
                          <a:off x="0" y="0"/>
                          <a:ext cx="6263640" cy="2286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02776F" id="Straight Arrow Connector 60" o:spid="_x0000_s1026" type="#_x0000_t32" style="position:absolute;margin-left:-.3pt;margin-top:6.05pt;width:493.2pt;height:1.8pt;flip:y;z-index:2516613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" strokecolor="black [3213]" strokeweight="1.5pt">
                <v:stroke startarrow="block" endarrow="block" joinstyle="miter"/>
              </v:shape>
            </w:pict>
          </mc:Fallback>
        </mc:AlternateContent>
      </w:r>
    </w:p>
    <w:p w14:paraId="632761FA" w14:textId="77777777" w:rsidR="00051A12" w:rsidRDefault="00051A12" w:rsidP="00051A12">
      <w:pPr>
        <w:rPr>
          <w:rFonts w:cstheme="minorHAnsi"/>
          <w:b/>
          <w:bCs/>
          <w:sz w:val="24"/>
          <w:szCs w:val="24"/>
        </w:rPr>
      </w:pPr>
      <w:r w:rsidRPr="00DE4B6A">
        <w:rPr>
          <w:rFonts w:cstheme="minorHAnsi"/>
          <w:b/>
          <w:bCs/>
          <w:sz w:val="24"/>
          <w:szCs w:val="24"/>
        </w:rPr>
        <w:t>Appointment</w:t>
      </w:r>
      <w:r>
        <w:rPr>
          <w:rFonts w:cstheme="minorHAnsi"/>
          <w:b/>
          <w:bCs/>
          <w:sz w:val="24"/>
          <w:szCs w:val="24"/>
        </w:rPr>
        <w:t xml:space="preserve"> and Commencement</w:t>
      </w:r>
    </w:p>
    <w:p w14:paraId="78E6A0C3" w14:textId="77777777" w:rsidR="00051A12" w:rsidRPr="00E7034F" w:rsidRDefault="00051A12" w:rsidP="00051A12">
      <w:pPr>
        <w:rPr>
          <w:rFonts w:cstheme="minorHAnsi"/>
          <w:sz w:val="24"/>
          <w:szCs w:val="24"/>
        </w:rPr>
      </w:pPr>
      <w:r w:rsidRPr="00E7034F">
        <w:rPr>
          <w:rFonts w:cstheme="minorHAnsi"/>
          <w:sz w:val="24"/>
          <w:szCs w:val="24"/>
        </w:rPr>
        <w:t xml:space="preserve">It is anticipated that the successful candidate will be notified around </w:t>
      </w:r>
      <w:r>
        <w:rPr>
          <w:rFonts w:cstheme="minorHAnsi"/>
          <w:sz w:val="24"/>
          <w:szCs w:val="24"/>
        </w:rPr>
        <w:t>21</w:t>
      </w:r>
      <w:r w:rsidRPr="00634BF5">
        <w:rPr>
          <w:rFonts w:cstheme="minorHAnsi"/>
          <w:sz w:val="24"/>
          <w:szCs w:val="24"/>
          <w:vertAlign w:val="superscript"/>
        </w:rPr>
        <w:t>st</w:t>
      </w:r>
      <w:r>
        <w:rPr>
          <w:rFonts w:cstheme="minorHAnsi"/>
          <w:sz w:val="24"/>
          <w:szCs w:val="24"/>
        </w:rPr>
        <w:t xml:space="preserve"> of November </w:t>
      </w:r>
      <w:r w:rsidRPr="00E7034F">
        <w:rPr>
          <w:rFonts w:cstheme="minorHAnsi"/>
          <w:sz w:val="24"/>
          <w:szCs w:val="24"/>
        </w:rPr>
        <w:t xml:space="preserve">2025 (or earlier if possible), with a commencement date of around Monday </w:t>
      </w:r>
      <w:r>
        <w:rPr>
          <w:rFonts w:cstheme="minorHAnsi"/>
          <w:sz w:val="24"/>
          <w:szCs w:val="24"/>
        </w:rPr>
        <w:t>5</w:t>
      </w:r>
      <w:r w:rsidRPr="00634BF5">
        <w:rPr>
          <w:rFonts w:cstheme="minorHAnsi"/>
          <w:sz w:val="24"/>
          <w:szCs w:val="24"/>
          <w:vertAlign w:val="superscript"/>
        </w:rPr>
        <w:t>th</w:t>
      </w:r>
      <w:r>
        <w:rPr>
          <w:rFonts w:cstheme="minorHAnsi"/>
          <w:sz w:val="24"/>
          <w:szCs w:val="24"/>
        </w:rPr>
        <w:t xml:space="preserve"> of January 2026</w:t>
      </w:r>
      <w:r w:rsidRPr="00E7034F">
        <w:rPr>
          <w:rFonts w:cstheme="minorHAnsi"/>
          <w:sz w:val="24"/>
          <w:szCs w:val="24"/>
        </w:rPr>
        <w:t xml:space="preserve"> subject to contracts, notice periods etc.</w:t>
      </w:r>
    </w:p>
    <w:p w14:paraId="42B25D17" w14:textId="77777777" w:rsidR="00051A12" w:rsidRPr="0058425B" w:rsidRDefault="00051A12" w:rsidP="00051A12">
      <w:pPr>
        <w:rPr>
          <w:rFonts w:cstheme="minorHAnsi"/>
          <w:sz w:val="24"/>
          <w:szCs w:val="24"/>
        </w:rPr>
      </w:pPr>
      <w:r w:rsidRPr="00F4537D">
        <w:rPr>
          <w:rFonts w:cstheme="minorHAnsi"/>
          <w:b/>
          <w:bCs/>
          <w:sz w:val="24"/>
          <w:szCs w:val="24"/>
        </w:rPr>
        <w:t xml:space="preserve">References </w:t>
      </w:r>
    </w:p>
    <w:p w14:paraId="4FAA05C2" w14:textId="77777777" w:rsidR="00051A12" w:rsidRPr="00345972" w:rsidRDefault="00051A12" w:rsidP="00051A12">
      <w:pPr>
        <w:rPr>
          <w:rFonts w:cstheme="minorHAnsi"/>
          <w:sz w:val="24"/>
          <w:szCs w:val="24"/>
        </w:rPr>
      </w:pPr>
      <w:r w:rsidRPr="00345972">
        <w:rPr>
          <w:rFonts w:cstheme="minorHAnsi"/>
          <w:sz w:val="24"/>
          <w:szCs w:val="24"/>
        </w:rPr>
        <w:t>If you are shortlisted</w:t>
      </w:r>
      <w:r>
        <w:rPr>
          <w:rFonts w:cstheme="minorHAnsi"/>
          <w:sz w:val="24"/>
          <w:szCs w:val="24"/>
        </w:rPr>
        <w:t>,</w:t>
      </w:r>
      <w:r w:rsidRPr="00345972">
        <w:rPr>
          <w:rFonts w:cstheme="minorHAnsi"/>
          <w:sz w:val="24"/>
          <w:szCs w:val="24"/>
        </w:rPr>
        <w:t xml:space="preserve"> references will normally be applied for in advance of the interview unless you indicate in the application form that you do not give the Council permission so to do. If appropriate, direct confidential contact may check the authenticity of referees if you are to be offered the </w:t>
      </w:r>
      <w:r>
        <w:rPr>
          <w:rFonts w:cstheme="minorHAnsi"/>
          <w:sz w:val="24"/>
          <w:szCs w:val="24"/>
        </w:rPr>
        <w:t>post.</w:t>
      </w:r>
      <w:r w:rsidRPr="00345972">
        <w:rPr>
          <w:rFonts w:cstheme="minorHAnsi"/>
          <w:sz w:val="24"/>
          <w:szCs w:val="24"/>
        </w:rPr>
        <w:t xml:space="preserve"> </w:t>
      </w:r>
    </w:p>
    <w:p w14:paraId="48ABCB7A" w14:textId="77777777" w:rsidR="00051A12" w:rsidRPr="00F4537D" w:rsidRDefault="00051A12" w:rsidP="00051A12">
      <w:pPr>
        <w:rPr>
          <w:rFonts w:cstheme="minorHAnsi"/>
          <w:b/>
          <w:bCs/>
          <w:sz w:val="24"/>
          <w:szCs w:val="24"/>
        </w:rPr>
      </w:pPr>
      <w:r w:rsidRPr="00F4537D">
        <w:rPr>
          <w:rFonts w:cstheme="minorHAnsi"/>
          <w:b/>
          <w:bCs/>
          <w:sz w:val="24"/>
          <w:szCs w:val="24"/>
        </w:rPr>
        <w:t>Proof of Eligibility to Reside and Work in</w:t>
      </w:r>
      <w:r>
        <w:rPr>
          <w:rFonts w:cstheme="minorHAnsi"/>
          <w:b/>
          <w:bCs/>
          <w:sz w:val="24"/>
          <w:szCs w:val="24"/>
        </w:rPr>
        <w:t xml:space="preserve"> the</w:t>
      </w:r>
      <w:r w:rsidRPr="00F4537D">
        <w:rPr>
          <w:rFonts w:cstheme="minorHAnsi"/>
          <w:b/>
          <w:bCs/>
          <w:sz w:val="24"/>
          <w:szCs w:val="24"/>
        </w:rPr>
        <w:t xml:space="preserve"> UK </w:t>
      </w:r>
    </w:p>
    <w:p w14:paraId="01A9E5A9" w14:textId="77777777" w:rsidR="00051A12" w:rsidRPr="00F4537D" w:rsidRDefault="00051A12" w:rsidP="00051A12">
      <w:pPr>
        <w:rPr>
          <w:rFonts w:cstheme="minorHAnsi"/>
          <w:b/>
          <w:bCs/>
          <w:sz w:val="24"/>
          <w:szCs w:val="24"/>
        </w:rPr>
      </w:pPr>
      <w:r w:rsidRPr="00345972">
        <w:rPr>
          <w:rFonts w:cstheme="minorHAnsi"/>
          <w:sz w:val="24"/>
          <w:szCs w:val="24"/>
        </w:rPr>
        <w:t xml:space="preserve">In accordance with </w:t>
      </w:r>
      <w:r>
        <w:rPr>
          <w:rFonts w:cstheme="minorHAnsi"/>
          <w:sz w:val="24"/>
          <w:szCs w:val="24"/>
        </w:rPr>
        <w:t>its</w:t>
      </w:r>
      <w:r w:rsidRPr="00345972">
        <w:rPr>
          <w:rFonts w:cstheme="minorHAnsi"/>
          <w:sz w:val="24"/>
          <w:szCs w:val="24"/>
        </w:rPr>
        <w:t xml:space="preserve"> legal obligations the Council will require you to provide proof that you are legally able to reside and work in the UK if you are successful in your application before commencing employment.</w:t>
      </w:r>
      <w:r>
        <w:rPr>
          <w:rFonts w:cstheme="minorHAnsi"/>
          <w:sz w:val="24"/>
          <w:szCs w:val="24"/>
        </w:rPr>
        <w:br/>
      </w:r>
      <w:r>
        <w:rPr>
          <w:rFonts w:cstheme="minorHAnsi"/>
          <w:sz w:val="24"/>
          <w:szCs w:val="24"/>
        </w:rPr>
        <w:br/>
      </w:r>
      <w:r w:rsidRPr="00F4537D">
        <w:rPr>
          <w:rFonts w:cstheme="minorHAnsi"/>
          <w:b/>
          <w:bCs/>
          <w:sz w:val="24"/>
          <w:szCs w:val="24"/>
        </w:rPr>
        <w:t xml:space="preserve">DBS Check </w:t>
      </w:r>
    </w:p>
    <w:p w14:paraId="6DDC2BCE" w14:textId="77777777" w:rsidR="00051A12" w:rsidRPr="00345972" w:rsidRDefault="00051A12" w:rsidP="00051A12">
      <w:pPr>
        <w:rPr>
          <w:rFonts w:cstheme="minorHAnsi"/>
          <w:sz w:val="24"/>
          <w:szCs w:val="24"/>
        </w:rPr>
      </w:pPr>
      <w:r w:rsidRPr="00345972">
        <w:rPr>
          <w:rFonts w:cstheme="minorHAnsi"/>
          <w:sz w:val="24"/>
          <w:szCs w:val="24"/>
        </w:rPr>
        <w:t>The Council does require a criminal record check processed through the Disclosure and Barring Service (DBS) as part of its recruitment process.</w:t>
      </w:r>
    </w:p>
    <w:p w14:paraId="32896C82" w14:textId="77777777" w:rsidR="00051A12" w:rsidRPr="00F4537D" w:rsidRDefault="00051A12" w:rsidP="00051A12">
      <w:pPr>
        <w:rPr>
          <w:rFonts w:cstheme="minorHAnsi"/>
          <w:b/>
          <w:bCs/>
          <w:sz w:val="24"/>
          <w:szCs w:val="24"/>
        </w:rPr>
      </w:pPr>
      <w:r w:rsidRPr="00F4537D">
        <w:rPr>
          <w:rFonts w:cstheme="minorHAnsi"/>
          <w:b/>
          <w:bCs/>
          <w:sz w:val="24"/>
          <w:szCs w:val="24"/>
        </w:rPr>
        <w:t xml:space="preserve">Canvassing </w:t>
      </w:r>
    </w:p>
    <w:p w14:paraId="5D14812E" w14:textId="77777777" w:rsidR="00051A12" w:rsidRPr="00345972" w:rsidRDefault="00051A12" w:rsidP="00051A12">
      <w:pPr>
        <w:rPr>
          <w:rFonts w:cstheme="minorHAnsi"/>
          <w:sz w:val="24"/>
          <w:szCs w:val="24"/>
        </w:rPr>
      </w:pPr>
      <w:r w:rsidRPr="00345972">
        <w:rPr>
          <w:rFonts w:cstheme="minorHAnsi"/>
          <w:sz w:val="24"/>
          <w:szCs w:val="24"/>
        </w:rPr>
        <w:t>Canvassing, either directly or indirectly, will disqualify you from appointment. Sending copies of, or extracts from, your completed Application Form, CV</w:t>
      </w:r>
      <w:r>
        <w:rPr>
          <w:rFonts w:cstheme="minorHAnsi"/>
          <w:sz w:val="24"/>
          <w:szCs w:val="24"/>
        </w:rPr>
        <w:t>,</w:t>
      </w:r>
      <w:r w:rsidRPr="00345972">
        <w:rPr>
          <w:rFonts w:cstheme="minorHAnsi"/>
          <w:sz w:val="24"/>
          <w:szCs w:val="24"/>
        </w:rPr>
        <w:t xml:space="preserve"> or testimonials to any Member or Officer of the Council will be regarded as canvassing.</w:t>
      </w:r>
    </w:p>
    <w:p w14:paraId="76ACA643" w14:textId="77777777" w:rsidR="00051A12" w:rsidRDefault="00051A12" w:rsidP="00051A12">
      <w:pPr>
        <w:rPr>
          <w:rFonts w:cstheme="minorHAnsi"/>
          <w:b/>
          <w:bCs/>
          <w:sz w:val="24"/>
          <w:szCs w:val="24"/>
        </w:rPr>
      </w:pPr>
      <w:r>
        <w:rPr>
          <w:rFonts w:cstheme="minorHAnsi"/>
          <w:b/>
          <w:bCs/>
          <w:sz w:val="24"/>
          <w:szCs w:val="24"/>
        </w:rPr>
        <w:br w:type="page"/>
      </w:r>
    </w:p>
    <w:p w14:paraId="58734F66" w14:textId="77777777" w:rsidR="00051A12" w:rsidRPr="00F4537D" w:rsidRDefault="00051A12" w:rsidP="00051A12">
      <w:pPr>
        <w:rPr>
          <w:rFonts w:cstheme="minorHAnsi"/>
          <w:b/>
          <w:bCs/>
          <w:sz w:val="24"/>
          <w:szCs w:val="24"/>
        </w:rPr>
      </w:pPr>
      <w:r w:rsidRPr="00F4537D">
        <w:rPr>
          <w:rFonts w:cstheme="minorHAnsi"/>
          <w:b/>
          <w:bCs/>
          <w:sz w:val="24"/>
          <w:szCs w:val="24"/>
        </w:rPr>
        <w:lastRenderedPageBreak/>
        <w:t xml:space="preserve">Equal Opportunities </w:t>
      </w:r>
    </w:p>
    <w:p w14:paraId="5AB9EE05" w14:textId="77777777" w:rsidR="00051A12" w:rsidRPr="0058425B" w:rsidRDefault="00051A12" w:rsidP="00051A12">
      <w:pPr>
        <w:rPr>
          <w:rFonts w:cstheme="minorHAnsi"/>
          <w:sz w:val="24"/>
          <w:szCs w:val="24"/>
        </w:rPr>
      </w:pPr>
      <w:r w:rsidRPr="00345972">
        <w:rPr>
          <w:rFonts w:cstheme="minorHAnsi"/>
          <w:sz w:val="24"/>
          <w:szCs w:val="24"/>
        </w:rPr>
        <w:t xml:space="preserve">The Council wholeheartedly supports the principle of equal opportunities in employment opposing all forms of unlawful and/or unfair discrimination on grounds of any protected characteristic in accordance with the Equality Act 2010. We aim to appoint therefore purely on merit and suitability for the post on offer. You are invited to complete and return the enclosed Equality Monitoring Information Form and return it with your completed application Form. The completed form will be regarded as strictly confidential, kept separately from and in no way used or affect the outcome of your application for employment. </w:t>
      </w:r>
    </w:p>
    <w:p w14:paraId="29ED1A39" w14:textId="77777777" w:rsidR="00051A12" w:rsidRPr="00F4537D" w:rsidRDefault="00051A12" w:rsidP="00051A12">
      <w:pPr>
        <w:rPr>
          <w:rFonts w:cstheme="minorHAnsi"/>
          <w:b/>
          <w:bCs/>
          <w:sz w:val="24"/>
          <w:szCs w:val="24"/>
        </w:rPr>
      </w:pPr>
      <w:r w:rsidRPr="00F4537D">
        <w:rPr>
          <w:rFonts w:cstheme="minorHAnsi"/>
          <w:b/>
          <w:bCs/>
          <w:sz w:val="24"/>
          <w:szCs w:val="24"/>
        </w:rPr>
        <w:t xml:space="preserve">Equality Positive Action (where applicable) </w:t>
      </w:r>
    </w:p>
    <w:p w14:paraId="0813BF79" w14:textId="77777777" w:rsidR="00051A12" w:rsidRPr="00345972" w:rsidRDefault="00051A12" w:rsidP="00051A12">
      <w:pPr>
        <w:rPr>
          <w:rFonts w:cstheme="minorHAnsi"/>
          <w:sz w:val="24"/>
          <w:szCs w:val="24"/>
        </w:rPr>
      </w:pPr>
      <w:r w:rsidRPr="00345972">
        <w:rPr>
          <w:rFonts w:cstheme="minorHAnsi"/>
          <w:sz w:val="24"/>
          <w:szCs w:val="24"/>
        </w:rPr>
        <w:t xml:space="preserve">The new positive action terms mean that it is not unlawful to recruit or promote a candidate who is of equal merit to another candidate if the employer reasonably thinks that: </w:t>
      </w:r>
    </w:p>
    <w:p w14:paraId="78A5325C" w14:textId="77777777" w:rsidR="00051A12" w:rsidRPr="0058425B" w:rsidRDefault="00051A12" w:rsidP="00051A12">
      <w:pPr>
        <w:pStyle w:val="ListParagraph"/>
        <w:numPr>
          <w:ilvl w:val="0"/>
          <w:numId w:val="6"/>
        </w:numPr>
        <w:ind w:left="426" w:hanging="426"/>
        <w:rPr>
          <w:rFonts w:cstheme="minorHAnsi"/>
          <w:sz w:val="24"/>
          <w:szCs w:val="24"/>
        </w:rPr>
      </w:pPr>
      <w:r>
        <w:rPr>
          <w:rFonts w:cstheme="minorHAnsi"/>
          <w:sz w:val="24"/>
          <w:szCs w:val="24"/>
        </w:rPr>
        <w:t>T</w:t>
      </w:r>
      <w:r w:rsidRPr="0058425B">
        <w:rPr>
          <w:rFonts w:cstheme="minorHAnsi"/>
          <w:sz w:val="24"/>
          <w:szCs w:val="24"/>
        </w:rPr>
        <w:t xml:space="preserve">he candidate has a protected characteristic that is underrepresented in the workforce. </w:t>
      </w:r>
    </w:p>
    <w:p w14:paraId="7489F678" w14:textId="77777777" w:rsidR="00051A12" w:rsidRPr="0058425B" w:rsidRDefault="00051A12" w:rsidP="00051A12">
      <w:pPr>
        <w:pStyle w:val="ListParagraph"/>
        <w:numPr>
          <w:ilvl w:val="0"/>
          <w:numId w:val="6"/>
        </w:numPr>
        <w:ind w:left="426" w:hanging="426"/>
        <w:rPr>
          <w:rFonts w:cstheme="minorHAnsi"/>
          <w:sz w:val="24"/>
          <w:szCs w:val="24"/>
        </w:rPr>
      </w:pPr>
      <w:r>
        <w:rPr>
          <w:rFonts w:cstheme="minorHAnsi"/>
          <w:sz w:val="24"/>
          <w:szCs w:val="24"/>
        </w:rPr>
        <w:t>P</w:t>
      </w:r>
      <w:r w:rsidRPr="0058425B">
        <w:rPr>
          <w:rFonts w:cstheme="minorHAnsi"/>
          <w:sz w:val="24"/>
          <w:szCs w:val="24"/>
        </w:rPr>
        <w:t xml:space="preserve">eople with that characteristic suffer a disadvantage connected to that characteristic. </w:t>
      </w:r>
    </w:p>
    <w:p w14:paraId="6BC14DF4" w14:textId="77777777" w:rsidR="00051A12" w:rsidRPr="00345972" w:rsidRDefault="00051A12" w:rsidP="00051A12">
      <w:pPr>
        <w:rPr>
          <w:rFonts w:cstheme="minorHAnsi"/>
          <w:sz w:val="24"/>
          <w:szCs w:val="24"/>
        </w:rPr>
      </w:pPr>
      <w:r w:rsidRPr="00345972">
        <w:rPr>
          <w:rFonts w:cstheme="minorHAnsi"/>
          <w:sz w:val="24"/>
          <w:szCs w:val="24"/>
        </w:rPr>
        <w:t xml:space="preserve">However, positive action does not allow an employer to appoint a less suitable candidate just because that candidate has a protected characteristic that is under-represented or disadvantaged. </w:t>
      </w:r>
    </w:p>
    <w:p w14:paraId="71D88D49" w14:textId="77777777" w:rsidR="00051A12" w:rsidRPr="00F4537D" w:rsidRDefault="00051A12" w:rsidP="00051A12">
      <w:pPr>
        <w:rPr>
          <w:rFonts w:cstheme="minorHAnsi"/>
          <w:b/>
          <w:bCs/>
          <w:sz w:val="24"/>
          <w:szCs w:val="24"/>
        </w:rPr>
      </w:pPr>
      <w:r w:rsidRPr="00F4537D">
        <w:rPr>
          <w:rFonts w:cstheme="minorHAnsi"/>
          <w:b/>
          <w:bCs/>
          <w:sz w:val="24"/>
          <w:szCs w:val="24"/>
        </w:rPr>
        <w:t xml:space="preserve">Further Information </w:t>
      </w:r>
    </w:p>
    <w:p w14:paraId="1BB12F45" w14:textId="77777777" w:rsidR="00051A12" w:rsidRPr="00345972" w:rsidRDefault="00051A12" w:rsidP="00051A12">
      <w:pPr>
        <w:rPr>
          <w:rFonts w:cstheme="minorHAnsi"/>
          <w:sz w:val="24"/>
          <w:szCs w:val="24"/>
        </w:rPr>
      </w:pPr>
      <w:r w:rsidRPr="00345972">
        <w:rPr>
          <w:rFonts w:cstheme="minorHAnsi"/>
          <w:sz w:val="24"/>
          <w:szCs w:val="24"/>
        </w:rPr>
        <w:t xml:space="preserve">We hope that the information contained in this Recruitment Pack is helpful and sufficiently thorough to enable you to submit your application which we look forward to receiving. </w:t>
      </w:r>
    </w:p>
    <w:p w14:paraId="776F2661" w14:textId="77777777" w:rsidR="00051A12" w:rsidRPr="00345972" w:rsidRDefault="00051A12" w:rsidP="00051A12">
      <w:pPr>
        <w:rPr>
          <w:rFonts w:cstheme="minorHAnsi"/>
          <w:sz w:val="24"/>
          <w:szCs w:val="24"/>
        </w:rPr>
      </w:pPr>
      <w:r w:rsidRPr="00345972">
        <w:rPr>
          <w:rFonts w:cstheme="minorHAnsi"/>
          <w:sz w:val="24"/>
          <w:szCs w:val="24"/>
        </w:rPr>
        <w:t xml:space="preserve">However, if you have any questions on the information in the Recruitment Pack or any aspect of the appointment or the recruitment process, please do not hesitate to contact </w:t>
      </w:r>
      <w:r>
        <w:rPr>
          <w:rFonts w:cstheme="minorHAnsi"/>
          <w:sz w:val="24"/>
          <w:szCs w:val="24"/>
        </w:rPr>
        <w:t xml:space="preserve">Jo Bryant </w:t>
      </w:r>
      <w:r w:rsidRPr="00345972">
        <w:rPr>
          <w:rFonts w:cstheme="minorHAnsi"/>
          <w:sz w:val="24"/>
          <w:szCs w:val="24"/>
        </w:rPr>
        <w:t xml:space="preserve">as set out in the Introduction earlier in the Pack. </w:t>
      </w:r>
    </w:p>
    <w:p w14:paraId="7E205FE7" w14:textId="77777777" w:rsidR="00051A12" w:rsidRPr="00F4537D" w:rsidRDefault="00051A12" w:rsidP="00051A12">
      <w:pPr>
        <w:rPr>
          <w:rFonts w:cstheme="minorHAnsi"/>
          <w:b/>
          <w:bCs/>
          <w:sz w:val="24"/>
          <w:szCs w:val="24"/>
        </w:rPr>
      </w:pPr>
      <w:r w:rsidRPr="00F4537D">
        <w:rPr>
          <w:rFonts w:cstheme="minorHAnsi"/>
          <w:b/>
          <w:bCs/>
          <w:sz w:val="24"/>
          <w:szCs w:val="24"/>
        </w:rPr>
        <w:t xml:space="preserve"> </w:t>
      </w:r>
    </w:p>
    <w:p w14:paraId="3B0C2D1C" w14:textId="77777777" w:rsidR="00051A12" w:rsidRPr="00F4537D" w:rsidRDefault="00051A12" w:rsidP="00051A12">
      <w:pPr>
        <w:jc w:val="center"/>
        <w:rPr>
          <w:rFonts w:cstheme="minorHAnsi"/>
          <w:b/>
          <w:bCs/>
          <w:sz w:val="24"/>
          <w:szCs w:val="24"/>
        </w:rPr>
      </w:pPr>
      <w:r w:rsidRPr="00F4537D">
        <w:rPr>
          <w:rFonts w:cstheme="minorHAnsi"/>
          <w:b/>
          <w:bCs/>
          <w:sz w:val="24"/>
          <w:szCs w:val="24"/>
        </w:rPr>
        <w:t>****************</w:t>
      </w:r>
      <w:r>
        <w:rPr>
          <w:rFonts w:cstheme="minorHAnsi"/>
          <w:b/>
          <w:bCs/>
          <w:sz w:val="24"/>
          <w:szCs w:val="24"/>
        </w:rPr>
        <w:t>****************************</w:t>
      </w:r>
      <w:r w:rsidRPr="00F4537D">
        <w:rPr>
          <w:rFonts w:cstheme="minorHAnsi"/>
          <w:b/>
          <w:bCs/>
          <w:sz w:val="24"/>
          <w:szCs w:val="24"/>
        </w:rPr>
        <w:t>***************************************</w:t>
      </w:r>
    </w:p>
    <w:p w14:paraId="3344036E" w14:textId="77777777" w:rsidR="00B57B6B" w:rsidRDefault="00B57B6B" w:rsidP="00B57B6B">
      <w:pPr>
        <w:jc w:val="center"/>
        <w:rPr>
          <w:rFonts w:cstheme="minorHAnsi"/>
          <w:b/>
          <w:bCs/>
          <w:sz w:val="24"/>
          <w:szCs w:val="24"/>
        </w:rPr>
      </w:pPr>
    </w:p>
    <w:p w14:paraId="015FF694" w14:textId="59833D11" w:rsidR="00F03EFE" w:rsidRDefault="00F03EFE" w:rsidP="00F4537D">
      <w:pPr>
        <w:rPr>
          <w:rFonts w:cstheme="minorHAnsi"/>
          <w:b/>
          <w:bCs/>
          <w:sz w:val="24"/>
          <w:szCs w:val="24"/>
        </w:rPr>
      </w:pPr>
    </w:p>
    <w:p w14:paraId="1ACAA2F3" w14:textId="6ADA0730" w:rsidR="00F03EFE" w:rsidRDefault="00F03EFE" w:rsidP="00F4537D">
      <w:pPr>
        <w:rPr>
          <w:rFonts w:cstheme="minorHAnsi"/>
          <w:b/>
          <w:bCs/>
          <w:sz w:val="24"/>
          <w:szCs w:val="24"/>
        </w:rPr>
      </w:pPr>
    </w:p>
    <w:p w14:paraId="4AC3D54A" w14:textId="1ECFFAAB" w:rsidR="006D5855" w:rsidRDefault="006D5855" w:rsidP="00B57B6B">
      <w:pPr>
        <w:rPr>
          <w:rFonts w:cstheme="minorHAnsi"/>
          <w:b/>
          <w:bCs/>
          <w:sz w:val="24"/>
          <w:szCs w:val="24"/>
        </w:rPr>
      </w:pPr>
    </w:p>
    <w:p w14:paraId="1A32E9B3" w14:textId="77777777" w:rsidR="00B57B6B" w:rsidRDefault="00B57B6B" w:rsidP="00B57B6B">
      <w:pPr>
        <w:rPr>
          <w:rFonts w:ascii="Arial" w:hAnsi="Arial" w:cs="Arial"/>
          <w:b/>
          <w:sz w:val="32"/>
          <w:szCs w:val="32"/>
        </w:rPr>
      </w:pPr>
    </w:p>
    <w:p w14:paraId="6A6FCB64" w14:textId="77777777" w:rsidR="00773564" w:rsidRDefault="00773564">
      <w:pPr>
        <w:rPr>
          <w:rFonts w:ascii="Arial" w:hAnsi="Arial" w:cs="Arial"/>
          <w:b/>
          <w:sz w:val="32"/>
          <w:szCs w:val="32"/>
        </w:rPr>
      </w:pPr>
      <w:r>
        <w:rPr>
          <w:rFonts w:ascii="Arial" w:hAnsi="Arial" w:cs="Arial"/>
          <w:b/>
          <w:sz w:val="32"/>
          <w:szCs w:val="32"/>
        </w:rPr>
        <w:br w:type="page"/>
      </w:r>
    </w:p>
    <w:p w14:paraId="763DC811" w14:textId="03B5A461" w:rsidR="006C4DAC" w:rsidRPr="00D156E8" w:rsidRDefault="00B57B6B" w:rsidP="00D156E8">
      <w:pPr>
        <w:jc w:val="center"/>
        <w:rPr>
          <w:rFonts w:ascii="Arial" w:hAnsi="Arial" w:cs="Arial"/>
          <w:sz w:val="24"/>
          <w:szCs w:val="24"/>
        </w:rPr>
      </w:pPr>
      <w:r>
        <w:rPr>
          <w:rFonts w:ascii="Arial" w:hAnsi="Arial" w:cs="Arial"/>
          <w:b/>
          <w:sz w:val="32"/>
          <w:szCs w:val="32"/>
        </w:rPr>
        <w:lastRenderedPageBreak/>
        <w:t>EMERSONS GREEN</w:t>
      </w:r>
      <w:r w:rsidR="006D5855">
        <w:rPr>
          <w:rFonts w:ascii="Arial" w:hAnsi="Arial" w:cs="Arial"/>
          <w:b/>
          <w:sz w:val="32"/>
          <w:szCs w:val="32"/>
        </w:rPr>
        <w:t xml:space="preserve"> TOWN COUNCIL</w:t>
      </w:r>
      <w:r w:rsidR="002307C6">
        <w:rPr>
          <w:rFonts w:ascii="Arial" w:hAnsi="Arial" w:cs="Arial"/>
          <w:b/>
          <w:sz w:val="32"/>
          <w:szCs w:val="32"/>
        </w:rPr>
        <w:br/>
      </w:r>
    </w:p>
    <w:p w14:paraId="3EDED9CD" w14:textId="31A5F790" w:rsidR="002A1C7E" w:rsidRPr="00513C44" w:rsidRDefault="002A1C7E" w:rsidP="002A1C7E">
      <w:pPr>
        <w:jc w:val="center"/>
        <w:rPr>
          <w:rFonts w:ascii="Arial" w:hAnsi="Arial" w:cs="Arial"/>
          <w:b/>
          <w:sz w:val="28"/>
          <w:szCs w:val="28"/>
        </w:rPr>
      </w:pPr>
      <w:r w:rsidRPr="00513C44">
        <w:rPr>
          <w:rFonts w:ascii="Arial" w:hAnsi="Arial" w:cs="Arial"/>
          <w:b/>
          <w:sz w:val="28"/>
          <w:szCs w:val="28"/>
        </w:rPr>
        <w:t>A</w:t>
      </w:r>
      <w:r w:rsidR="002307C6">
        <w:rPr>
          <w:rFonts w:ascii="Arial" w:hAnsi="Arial" w:cs="Arial"/>
          <w:b/>
          <w:sz w:val="28"/>
          <w:szCs w:val="28"/>
        </w:rPr>
        <w:t>PPLICATION FORM</w:t>
      </w:r>
      <w:r w:rsidR="00420E4E">
        <w:rPr>
          <w:rFonts w:ascii="Arial" w:hAnsi="Arial" w:cs="Arial"/>
          <w:b/>
          <w:sz w:val="28"/>
          <w:szCs w:val="28"/>
        </w:rPr>
        <w:t xml:space="preserve"> – </w:t>
      </w:r>
      <w:r w:rsidR="00634BF5">
        <w:rPr>
          <w:rFonts w:ascii="Arial" w:hAnsi="Arial" w:cs="Arial"/>
          <w:b/>
          <w:sz w:val="28"/>
          <w:szCs w:val="28"/>
        </w:rPr>
        <w:t>LEAD YOUTH WORKER (DRIVER)</w:t>
      </w:r>
      <w:r w:rsidR="00420E4E">
        <w:rPr>
          <w:rFonts w:ascii="Arial" w:hAnsi="Arial" w:cs="Arial"/>
          <w:b/>
          <w:sz w:val="28"/>
          <w:szCs w:val="28"/>
        </w:rPr>
        <w:br/>
      </w:r>
    </w:p>
    <w:p w14:paraId="06567148" w14:textId="24A9C10C" w:rsidR="002A1C7E" w:rsidRPr="00803DD3" w:rsidRDefault="002A1C7E" w:rsidP="00420E4E">
      <w:pPr>
        <w:jc w:val="center"/>
        <w:rPr>
          <w:rFonts w:ascii="Arial" w:hAnsi="Arial" w:cs="Arial"/>
          <w:i/>
          <w:sz w:val="24"/>
          <w:szCs w:val="24"/>
        </w:rPr>
      </w:pPr>
      <w:r w:rsidRPr="00803DD3">
        <w:rPr>
          <w:rFonts w:ascii="Arial" w:hAnsi="Arial" w:cs="Arial"/>
          <w:i/>
          <w:sz w:val="24"/>
          <w:szCs w:val="24"/>
        </w:rPr>
        <w:t>Please return this form to the address given in the Application Pack</w:t>
      </w:r>
      <w:r w:rsidR="00420E4E">
        <w:rPr>
          <w:rFonts w:ascii="Arial" w:hAnsi="Arial" w:cs="Arial"/>
          <w:i/>
          <w:sz w:val="24"/>
          <w:szCs w:val="24"/>
        </w:rPr>
        <w:t xml:space="preserve"> via post or email</w:t>
      </w:r>
      <w:r w:rsidR="00CE239D">
        <w:rPr>
          <w:rFonts w:ascii="Arial" w:hAnsi="Arial" w:cs="Arial"/>
          <w:i/>
          <w:sz w:val="24"/>
          <w:szCs w:val="24"/>
        </w:rPr>
        <w:t>.</w:t>
      </w:r>
      <w:r w:rsidR="00420E4E">
        <w:rPr>
          <w:rFonts w:ascii="Arial" w:hAnsi="Arial" w:cs="Arial"/>
          <w:i/>
          <w:sz w:val="24"/>
          <w:szCs w:val="24"/>
        </w:rPr>
        <w:br/>
      </w:r>
    </w:p>
    <w:tbl>
      <w:tblPr>
        <w:tblStyle w:val="TableGrid"/>
        <w:tblW w:w="0" w:type="auto"/>
        <w:tblLook w:val="04A0" w:firstRow="1" w:lastRow="0" w:firstColumn="1" w:lastColumn="0" w:noHBand="0" w:noVBand="1"/>
      </w:tblPr>
      <w:tblGrid>
        <w:gridCol w:w="3256"/>
        <w:gridCol w:w="6378"/>
      </w:tblGrid>
      <w:tr w:rsidR="002A1C7E" w:rsidRPr="004718E5" w14:paraId="13FFBB17" w14:textId="77777777" w:rsidTr="00420E4E">
        <w:tc>
          <w:tcPr>
            <w:tcW w:w="3256" w:type="dxa"/>
            <w:shd w:val="clear" w:color="auto" w:fill="C5E0B3" w:themeFill="accent6" w:themeFillTint="66"/>
          </w:tcPr>
          <w:p w14:paraId="3D448889" w14:textId="77777777" w:rsidR="002A1C7E" w:rsidRDefault="002A1C7E" w:rsidP="002A1C7E">
            <w:pPr>
              <w:rPr>
                <w:rFonts w:ascii="Arial" w:hAnsi="Arial" w:cs="Arial"/>
                <w:sz w:val="24"/>
                <w:szCs w:val="24"/>
              </w:rPr>
            </w:pPr>
            <w:r w:rsidRPr="004718E5">
              <w:rPr>
                <w:rFonts w:ascii="Arial" w:hAnsi="Arial" w:cs="Arial"/>
                <w:sz w:val="24"/>
                <w:szCs w:val="24"/>
              </w:rPr>
              <w:t>Application for the post of</w:t>
            </w:r>
          </w:p>
          <w:p w14:paraId="0936BE26" w14:textId="77777777" w:rsidR="002A1C7E" w:rsidRPr="004718E5" w:rsidRDefault="002A1C7E" w:rsidP="002A1C7E">
            <w:pPr>
              <w:rPr>
                <w:rFonts w:ascii="Arial" w:hAnsi="Arial" w:cs="Arial"/>
                <w:sz w:val="24"/>
                <w:szCs w:val="24"/>
              </w:rPr>
            </w:pPr>
          </w:p>
        </w:tc>
        <w:tc>
          <w:tcPr>
            <w:tcW w:w="6378" w:type="dxa"/>
          </w:tcPr>
          <w:p w14:paraId="14296B22" w14:textId="071D0803" w:rsidR="00634BF5" w:rsidRPr="00ED72B8" w:rsidRDefault="00634BF5" w:rsidP="00773564">
            <w:pPr>
              <w:rPr>
                <w:rFonts w:ascii="Arial" w:hAnsi="Arial" w:cs="Arial"/>
                <w:b/>
                <w:bCs/>
                <w:sz w:val="24"/>
                <w:szCs w:val="24"/>
              </w:rPr>
            </w:pPr>
            <w:r>
              <w:rPr>
                <w:rFonts w:ascii="Arial" w:hAnsi="Arial" w:cs="Arial"/>
                <w:b/>
                <w:bCs/>
                <w:sz w:val="24"/>
                <w:szCs w:val="24"/>
              </w:rPr>
              <w:t xml:space="preserve">LEAD YOUTH WORKER </w:t>
            </w:r>
          </w:p>
        </w:tc>
      </w:tr>
      <w:tr w:rsidR="002A1C7E" w:rsidRPr="004718E5" w14:paraId="14A0A0DA" w14:textId="77777777" w:rsidTr="00420E4E">
        <w:tc>
          <w:tcPr>
            <w:tcW w:w="3256" w:type="dxa"/>
            <w:shd w:val="clear" w:color="auto" w:fill="C5E0B3" w:themeFill="accent6" w:themeFillTint="66"/>
          </w:tcPr>
          <w:p w14:paraId="54B91C9F" w14:textId="77777777" w:rsidR="002A1C7E" w:rsidRDefault="002A1C7E" w:rsidP="002A1C7E">
            <w:pPr>
              <w:rPr>
                <w:rFonts w:ascii="Arial" w:hAnsi="Arial" w:cs="Arial"/>
                <w:sz w:val="24"/>
                <w:szCs w:val="24"/>
              </w:rPr>
            </w:pPr>
            <w:r w:rsidRPr="004718E5">
              <w:rPr>
                <w:rFonts w:ascii="Arial" w:hAnsi="Arial" w:cs="Arial"/>
                <w:sz w:val="24"/>
                <w:szCs w:val="24"/>
              </w:rPr>
              <w:t>Closing date</w:t>
            </w:r>
          </w:p>
          <w:p w14:paraId="5C8BF399" w14:textId="77777777" w:rsidR="002A1C7E" w:rsidRPr="004718E5" w:rsidRDefault="002A1C7E" w:rsidP="002A1C7E">
            <w:pPr>
              <w:rPr>
                <w:rFonts w:ascii="Arial" w:hAnsi="Arial" w:cs="Arial"/>
                <w:sz w:val="24"/>
                <w:szCs w:val="24"/>
              </w:rPr>
            </w:pPr>
          </w:p>
        </w:tc>
        <w:tc>
          <w:tcPr>
            <w:tcW w:w="6378" w:type="dxa"/>
          </w:tcPr>
          <w:p w14:paraId="000D2DBF" w14:textId="572EA299" w:rsidR="002A1C7E" w:rsidRPr="00992353" w:rsidRDefault="00420E4E" w:rsidP="002A1C7E">
            <w:pPr>
              <w:rPr>
                <w:rFonts w:ascii="Arial" w:hAnsi="Arial" w:cs="Arial"/>
                <w:b/>
                <w:bCs/>
                <w:sz w:val="24"/>
                <w:szCs w:val="24"/>
              </w:rPr>
            </w:pPr>
            <w:r w:rsidRPr="00992353">
              <w:rPr>
                <w:rFonts w:ascii="Arial" w:hAnsi="Arial" w:cs="Arial"/>
                <w:b/>
                <w:bCs/>
                <w:sz w:val="24"/>
                <w:szCs w:val="24"/>
              </w:rPr>
              <w:t>Noon,</w:t>
            </w:r>
            <w:r w:rsidR="00CD13EF">
              <w:rPr>
                <w:rFonts w:ascii="Arial" w:hAnsi="Arial" w:cs="Arial"/>
                <w:b/>
                <w:bCs/>
                <w:sz w:val="24"/>
                <w:szCs w:val="24"/>
              </w:rPr>
              <w:t xml:space="preserve"> </w:t>
            </w:r>
            <w:r w:rsidR="00634BF5">
              <w:rPr>
                <w:rFonts w:ascii="Arial" w:hAnsi="Arial" w:cs="Arial"/>
                <w:b/>
                <w:bCs/>
                <w:sz w:val="24"/>
                <w:szCs w:val="24"/>
              </w:rPr>
              <w:t>Monday 10</w:t>
            </w:r>
            <w:r w:rsidR="00634BF5" w:rsidRPr="00634BF5">
              <w:rPr>
                <w:rFonts w:ascii="Arial" w:hAnsi="Arial" w:cs="Arial"/>
                <w:b/>
                <w:bCs/>
                <w:sz w:val="24"/>
                <w:szCs w:val="24"/>
                <w:vertAlign w:val="superscript"/>
              </w:rPr>
              <w:t>th</w:t>
            </w:r>
            <w:r w:rsidR="00634BF5">
              <w:rPr>
                <w:rFonts w:ascii="Arial" w:hAnsi="Arial" w:cs="Arial"/>
                <w:b/>
                <w:bCs/>
                <w:sz w:val="24"/>
                <w:szCs w:val="24"/>
              </w:rPr>
              <w:t xml:space="preserve"> of November 2025</w:t>
            </w:r>
          </w:p>
        </w:tc>
      </w:tr>
      <w:tr w:rsidR="002A1C7E" w:rsidRPr="004718E5" w14:paraId="720DE85B" w14:textId="77777777" w:rsidTr="00420E4E">
        <w:tc>
          <w:tcPr>
            <w:tcW w:w="3256" w:type="dxa"/>
            <w:shd w:val="clear" w:color="auto" w:fill="C5E0B3" w:themeFill="accent6" w:themeFillTint="66"/>
          </w:tcPr>
          <w:p w14:paraId="714781F7" w14:textId="77777777" w:rsidR="002A1C7E" w:rsidRDefault="002A1C7E" w:rsidP="002A1C7E">
            <w:pPr>
              <w:rPr>
                <w:rFonts w:ascii="Arial" w:hAnsi="Arial" w:cs="Arial"/>
                <w:sz w:val="24"/>
                <w:szCs w:val="24"/>
              </w:rPr>
            </w:pPr>
            <w:r w:rsidRPr="004718E5">
              <w:rPr>
                <w:rFonts w:ascii="Arial" w:hAnsi="Arial" w:cs="Arial"/>
                <w:sz w:val="24"/>
                <w:szCs w:val="24"/>
              </w:rPr>
              <w:t xml:space="preserve">How did you hear about this job? </w:t>
            </w:r>
          </w:p>
          <w:p w14:paraId="5F51E61F" w14:textId="77777777" w:rsidR="002A1C7E" w:rsidRPr="004718E5" w:rsidRDefault="002A1C7E" w:rsidP="002A1C7E">
            <w:pPr>
              <w:rPr>
                <w:rFonts w:ascii="Arial" w:hAnsi="Arial" w:cs="Arial"/>
                <w:sz w:val="24"/>
                <w:szCs w:val="24"/>
              </w:rPr>
            </w:pPr>
          </w:p>
        </w:tc>
        <w:tc>
          <w:tcPr>
            <w:tcW w:w="6378" w:type="dxa"/>
          </w:tcPr>
          <w:p w14:paraId="63F61198" w14:textId="77777777" w:rsidR="002A1C7E" w:rsidRPr="004718E5" w:rsidRDefault="002A1C7E" w:rsidP="002A1C7E">
            <w:pPr>
              <w:rPr>
                <w:rFonts w:ascii="Arial" w:hAnsi="Arial" w:cs="Arial"/>
                <w:sz w:val="24"/>
                <w:szCs w:val="24"/>
              </w:rPr>
            </w:pPr>
          </w:p>
        </w:tc>
      </w:tr>
    </w:tbl>
    <w:p w14:paraId="1A97D9BB" w14:textId="77777777" w:rsidR="002A1C7E" w:rsidRPr="004718E5" w:rsidRDefault="002A1C7E" w:rsidP="002A1C7E">
      <w:pPr>
        <w:rPr>
          <w:rFonts w:ascii="Arial" w:hAnsi="Arial" w:cs="Arial"/>
          <w:sz w:val="24"/>
          <w:szCs w:val="24"/>
        </w:rPr>
      </w:pPr>
    </w:p>
    <w:p w14:paraId="4E889959" w14:textId="77777777" w:rsidR="002A1C7E" w:rsidRDefault="002A1C7E" w:rsidP="002A1C7E">
      <w:pPr>
        <w:rPr>
          <w:rFonts w:ascii="Arial" w:hAnsi="Arial" w:cs="Arial"/>
          <w:b/>
          <w:sz w:val="24"/>
          <w:szCs w:val="24"/>
        </w:rPr>
      </w:pPr>
      <w:r w:rsidRPr="00803DD3">
        <w:rPr>
          <w:rFonts w:ascii="Arial" w:hAnsi="Arial" w:cs="Arial"/>
          <w:b/>
          <w:sz w:val="24"/>
          <w:szCs w:val="24"/>
        </w:rPr>
        <w:t xml:space="preserve">Part A </w:t>
      </w:r>
    </w:p>
    <w:p w14:paraId="696FD0EF"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Personal Details </w:t>
      </w:r>
    </w:p>
    <w:tbl>
      <w:tblPr>
        <w:tblStyle w:val="TableGrid"/>
        <w:tblW w:w="0" w:type="auto"/>
        <w:tblLook w:val="04A0" w:firstRow="1" w:lastRow="0" w:firstColumn="1" w:lastColumn="0" w:noHBand="0" w:noVBand="1"/>
      </w:tblPr>
      <w:tblGrid>
        <w:gridCol w:w="3256"/>
        <w:gridCol w:w="6378"/>
      </w:tblGrid>
      <w:tr w:rsidR="002A1C7E" w:rsidRPr="004718E5" w14:paraId="190D278F" w14:textId="77777777" w:rsidTr="00420E4E">
        <w:tc>
          <w:tcPr>
            <w:tcW w:w="3256" w:type="dxa"/>
            <w:shd w:val="clear" w:color="auto" w:fill="C5E0B3" w:themeFill="accent6" w:themeFillTint="66"/>
          </w:tcPr>
          <w:p w14:paraId="01AF465B" w14:textId="77777777" w:rsidR="002A1C7E" w:rsidRDefault="002A1C7E" w:rsidP="002A1C7E">
            <w:pPr>
              <w:rPr>
                <w:rFonts w:ascii="Arial" w:hAnsi="Arial" w:cs="Arial"/>
                <w:sz w:val="24"/>
                <w:szCs w:val="24"/>
              </w:rPr>
            </w:pPr>
            <w:r w:rsidRPr="004718E5">
              <w:rPr>
                <w:rFonts w:ascii="Arial" w:hAnsi="Arial" w:cs="Arial"/>
                <w:sz w:val="24"/>
                <w:szCs w:val="24"/>
              </w:rPr>
              <w:t xml:space="preserve">Family Name / Surname </w:t>
            </w:r>
          </w:p>
          <w:p w14:paraId="3C2AC941" w14:textId="77777777" w:rsidR="002A1C7E" w:rsidRPr="004718E5" w:rsidRDefault="002A1C7E" w:rsidP="002A1C7E">
            <w:pPr>
              <w:rPr>
                <w:rFonts w:ascii="Arial" w:hAnsi="Arial" w:cs="Arial"/>
                <w:sz w:val="24"/>
                <w:szCs w:val="24"/>
              </w:rPr>
            </w:pPr>
          </w:p>
        </w:tc>
        <w:tc>
          <w:tcPr>
            <w:tcW w:w="6378" w:type="dxa"/>
          </w:tcPr>
          <w:p w14:paraId="5077A54C" w14:textId="77777777" w:rsidR="002A1C7E" w:rsidRPr="004718E5" w:rsidRDefault="002A1C7E" w:rsidP="002A1C7E">
            <w:pPr>
              <w:rPr>
                <w:rFonts w:ascii="Arial" w:hAnsi="Arial" w:cs="Arial"/>
                <w:sz w:val="24"/>
                <w:szCs w:val="24"/>
              </w:rPr>
            </w:pPr>
          </w:p>
        </w:tc>
      </w:tr>
      <w:tr w:rsidR="002A1C7E" w:rsidRPr="004718E5" w14:paraId="4FDA19A3" w14:textId="77777777" w:rsidTr="00420E4E">
        <w:tc>
          <w:tcPr>
            <w:tcW w:w="3256" w:type="dxa"/>
            <w:shd w:val="clear" w:color="auto" w:fill="C5E0B3" w:themeFill="accent6" w:themeFillTint="66"/>
          </w:tcPr>
          <w:p w14:paraId="28B34F59" w14:textId="77777777" w:rsidR="002A1C7E" w:rsidRDefault="002A1C7E" w:rsidP="002A1C7E">
            <w:pPr>
              <w:rPr>
                <w:rFonts w:ascii="Arial" w:hAnsi="Arial" w:cs="Arial"/>
                <w:sz w:val="24"/>
                <w:szCs w:val="24"/>
              </w:rPr>
            </w:pPr>
            <w:r w:rsidRPr="004718E5">
              <w:rPr>
                <w:rFonts w:ascii="Arial" w:hAnsi="Arial" w:cs="Arial"/>
                <w:sz w:val="24"/>
                <w:szCs w:val="24"/>
              </w:rPr>
              <w:t xml:space="preserve">Previous Name(s) </w:t>
            </w:r>
          </w:p>
          <w:p w14:paraId="01F7DE3B" w14:textId="77777777" w:rsidR="002A1C7E" w:rsidRPr="004718E5" w:rsidRDefault="002A1C7E" w:rsidP="002A1C7E">
            <w:pPr>
              <w:rPr>
                <w:rFonts w:ascii="Arial" w:hAnsi="Arial" w:cs="Arial"/>
                <w:sz w:val="24"/>
                <w:szCs w:val="24"/>
              </w:rPr>
            </w:pPr>
          </w:p>
        </w:tc>
        <w:tc>
          <w:tcPr>
            <w:tcW w:w="6378" w:type="dxa"/>
          </w:tcPr>
          <w:p w14:paraId="1D152932" w14:textId="77777777" w:rsidR="002A1C7E" w:rsidRPr="004718E5" w:rsidRDefault="002A1C7E" w:rsidP="002A1C7E">
            <w:pPr>
              <w:rPr>
                <w:rFonts w:ascii="Arial" w:hAnsi="Arial" w:cs="Arial"/>
                <w:sz w:val="24"/>
                <w:szCs w:val="24"/>
              </w:rPr>
            </w:pPr>
          </w:p>
        </w:tc>
      </w:tr>
      <w:tr w:rsidR="002A1C7E" w:rsidRPr="004718E5" w14:paraId="14A29B9A" w14:textId="77777777" w:rsidTr="00420E4E">
        <w:tc>
          <w:tcPr>
            <w:tcW w:w="3256" w:type="dxa"/>
            <w:shd w:val="clear" w:color="auto" w:fill="C5E0B3" w:themeFill="accent6" w:themeFillTint="66"/>
          </w:tcPr>
          <w:p w14:paraId="7D167514" w14:textId="77777777" w:rsidR="002A1C7E" w:rsidRDefault="002A1C7E" w:rsidP="002A1C7E">
            <w:pPr>
              <w:rPr>
                <w:rFonts w:ascii="Arial" w:hAnsi="Arial" w:cs="Arial"/>
                <w:sz w:val="24"/>
                <w:szCs w:val="24"/>
              </w:rPr>
            </w:pPr>
            <w:r w:rsidRPr="004718E5">
              <w:rPr>
                <w:rFonts w:ascii="Arial" w:hAnsi="Arial" w:cs="Arial"/>
                <w:sz w:val="24"/>
                <w:szCs w:val="24"/>
              </w:rPr>
              <w:t>Forename(s)</w:t>
            </w:r>
          </w:p>
          <w:p w14:paraId="61966B90" w14:textId="77777777" w:rsidR="002A1C7E" w:rsidRPr="004718E5" w:rsidRDefault="002A1C7E" w:rsidP="002A1C7E">
            <w:pPr>
              <w:rPr>
                <w:rFonts w:ascii="Arial" w:hAnsi="Arial" w:cs="Arial"/>
                <w:sz w:val="24"/>
                <w:szCs w:val="24"/>
              </w:rPr>
            </w:pPr>
          </w:p>
        </w:tc>
        <w:tc>
          <w:tcPr>
            <w:tcW w:w="6378" w:type="dxa"/>
          </w:tcPr>
          <w:p w14:paraId="62A95159" w14:textId="77777777" w:rsidR="002A1C7E" w:rsidRPr="004718E5" w:rsidRDefault="002A1C7E" w:rsidP="002A1C7E">
            <w:pPr>
              <w:rPr>
                <w:rFonts w:ascii="Arial" w:hAnsi="Arial" w:cs="Arial"/>
                <w:sz w:val="24"/>
                <w:szCs w:val="24"/>
              </w:rPr>
            </w:pPr>
          </w:p>
        </w:tc>
      </w:tr>
      <w:tr w:rsidR="002A1C7E" w:rsidRPr="004718E5" w14:paraId="1E261934" w14:textId="77777777" w:rsidTr="00420E4E">
        <w:tc>
          <w:tcPr>
            <w:tcW w:w="3256" w:type="dxa"/>
            <w:shd w:val="clear" w:color="auto" w:fill="C5E0B3" w:themeFill="accent6" w:themeFillTint="66"/>
          </w:tcPr>
          <w:p w14:paraId="3D38155F" w14:textId="77777777" w:rsidR="002A1C7E" w:rsidRPr="004718E5" w:rsidRDefault="002A1C7E" w:rsidP="002A1C7E">
            <w:pPr>
              <w:rPr>
                <w:rFonts w:ascii="Arial" w:hAnsi="Arial" w:cs="Arial"/>
                <w:sz w:val="24"/>
                <w:szCs w:val="24"/>
              </w:rPr>
            </w:pPr>
            <w:r w:rsidRPr="004718E5">
              <w:rPr>
                <w:rFonts w:ascii="Arial" w:hAnsi="Arial" w:cs="Arial"/>
                <w:sz w:val="24"/>
                <w:szCs w:val="24"/>
              </w:rPr>
              <w:t>Preferred Title (e.g. Mr, Mrs, Miss, Ms, Dr)</w:t>
            </w:r>
          </w:p>
        </w:tc>
        <w:tc>
          <w:tcPr>
            <w:tcW w:w="6378" w:type="dxa"/>
          </w:tcPr>
          <w:p w14:paraId="2B98C0B8" w14:textId="77777777" w:rsidR="002A1C7E" w:rsidRPr="004718E5" w:rsidRDefault="002A1C7E" w:rsidP="002A1C7E">
            <w:pPr>
              <w:rPr>
                <w:rFonts w:ascii="Arial" w:hAnsi="Arial" w:cs="Arial"/>
                <w:sz w:val="24"/>
                <w:szCs w:val="24"/>
              </w:rPr>
            </w:pPr>
          </w:p>
        </w:tc>
      </w:tr>
      <w:tr w:rsidR="002A1C7E" w:rsidRPr="004718E5" w14:paraId="6E905E4C" w14:textId="77777777" w:rsidTr="00420E4E">
        <w:trPr>
          <w:trHeight w:val="973"/>
        </w:trPr>
        <w:tc>
          <w:tcPr>
            <w:tcW w:w="3256" w:type="dxa"/>
            <w:shd w:val="clear" w:color="auto" w:fill="C5E0B3" w:themeFill="accent6" w:themeFillTint="66"/>
          </w:tcPr>
          <w:p w14:paraId="36A1A8DF" w14:textId="77777777" w:rsidR="002A1C7E" w:rsidRPr="004718E5" w:rsidRDefault="002A1C7E" w:rsidP="002A1C7E">
            <w:pPr>
              <w:rPr>
                <w:rFonts w:ascii="Arial" w:hAnsi="Arial" w:cs="Arial"/>
                <w:sz w:val="24"/>
                <w:szCs w:val="24"/>
              </w:rPr>
            </w:pPr>
            <w:r w:rsidRPr="004718E5">
              <w:rPr>
                <w:rFonts w:ascii="Arial" w:hAnsi="Arial" w:cs="Arial"/>
                <w:sz w:val="24"/>
                <w:szCs w:val="24"/>
              </w:rPr>
              <w:t>Current Address (Please include Postcode)</w:t>
            </w:r>
          </w:p>
        </w:tc>
        <w:tc>
          <w:tcPr>
            <w:tcW w:w="6378" w:type="dxa"/>
          </w:tcPr>
          <w:p w14:paraId="72D849B3" w14:textId="77777777" w:rsidR="002A1C7E" w:rsidRPr="004718E5" w:rsidRDefault="002A1C7E" w:rsidP="002A1C7E">
            <w:pPr>
              <w:rPr>
                <w:rFonts w:ascii="Arial" w:hAnsi="Arial" w:cs="Arial"/>
                <w:sz w:val="24"/>
                <w:szCs w:val="24"/>
              </w:rPr>
            </w:pPr>
          </w:p>
        </w:tc>
      </w:tr>
      <w:tr w:rsidR="002A1C7E" w:rsidRPr="004718E5" w14:paraId="2BB6A2A6" w14:textId="77777777" w:rsidTr="00420E4E">
        <w:tc>
          <w:tcPr>
            <w:tcW w:w="3256" w:type="dxa"/>
            <w:shd w:val="clear" w:color="auto" w:fill="C5E0B3" w:themeFill="accent6" w:themeFillTint="66"/>
          </w:tcPr>
          <w:p w14:paraId="337E76A2" w14:textId="77777777" w:rsidR="002A1C7E" w:rsidRDefault="002A1C7E" w:rsidP="002A1C7E">
            <w:pPr>
              <w:rPr>
                <w:rFonts w:ascii="Arial" w:hAnsi="Arial" w:cs="Arial"/>
                <w:sz w:val="24"/>
                <w:szCs w:val="24"/>
              </w:rPr>
            </w:pPr>
            <w:r w:rsidRPr="004718E5">
              <w:rPr>
                <w:rFonts w:ascii="Arial" w:hAnsi="Arial" w:cs="Arial"/>
                <w:sz w:val="24"/>
                <w:szCs w:val="24"/>
              </w:rPr>
              <w:t xml:space="preserve">National Insurance Number </w:t>
            </w:r>
          </w:p>
          <w:p w14:paraId="1599E36B" w14:textId="77777777" w:rsidR="002A1C7E" w:rsidRPr="004718E5" w:rsidRDefault="002A1C7E" w:rsidP="002A1C7E">
            <w:pPr>
              <w:rPr>
                <w:rFonts w:ascii="Arial" w:hAnsi="Arial" w:cs="Arial"/>
                <w:sz w:val="24"/>
                <w:szCs w:val="24"/>
              </w:rPr>
            </w:pPr>
          </w:p>
        </w:tc>
        <w:tc>
          <w:tcPr>
            <w:tcW w:w="6378" w:type="dxa"/>
          </w:tcPr>
          <w:p w14:paraId="4BB64D0C" w14:textId="77777777" w:rsidR="002A1C7E" w:rsidRPr="004718E5" w:rsidRDefault="002A1C7E" w:rsidP="002A1C7E">
            <w:pPr>
              <w:rPr>
                <w:rFonts w:ascii="Arial" w:hAnsi="Arial" w:cs="Arial"/>
                <w:sz w:val="24"/>
                <w:szCs w:val="24"/>
              </w:rPr>
            </w:pPr>
          </w:p>
        </w:tc>
      </w:tr>
      <w:tr w:rsidR="002A1C7E" w:rsidRPr="004718E5" w14:paraId="0FDD98ED" w14:textId="77777777" w:rsidTr="00420E4E">
        <w:tc>
          <w:tcPr>
            <w:tcW w:w="3256" w:type="dxa"/>
            <w:shd w:val="clear" w:color="auto" w:fill="C5E0B3" w:themeFill="accent6" w:themeFillTint="66"/>
          </w:tcPr>
          <w:p w14:paraId="188A7341" w14:textId="77777777" w:rsidR="002A1C7E" w:rsidRPr="004718E5" w:rsidRDefault="002A1C7E" w:rsidP="002A1C7E">
            <w:pPr>
              <w:rPr>
                <w:rFonts w:ascii="Arial" w:hAnsi="Arial" w:cs="Arial"/>
                <w:sz w:val="24"/>
                <w:szCs w:val="24"/>
              </w:rPr>
            </w:pPr>
            <w:r w:rsidRPr="004718E5">
              <w:rPr>
                <w:rFonts w:ascii="Arial" w:hAnsi="Arial" w:cs="Arial"/>
                <w:sz w:val="24"/>
                <w:szCs w:val="24"/>
              </w:rPr>
              <w:t>Preferred Contact Telephone Number</w:t>
            </w:r>
          </w:p>
        </w:tc>
        <w:tc>
          <w:tcPr>
            <w:tcW w:w="6378" w:type="dxa"/>
          </w:tcPr>
          <w:p w14:paraId="127439E4" w14:textId="77777777" w:rsidR="002A1C7E" w:rsidRPr="004718E5" w:rsidRDefault="002A1C7E" w:rsidP="002A1C7E">
            <w:pPr>
              <w:rPr>
                <w:rFonts w:ascii="Arial" w:hAnsi="Arial" w:cs="Arial"/>
                <w:sz w:val="24"/>
                <w:szCs w:val="24"/>
              </w:rPr>
            </w:pPr>
          </w:p>
        </w:tc>
      </w:tr>
      <w:tr w:rsidR="002A1C7E" w:rsidRPr="004718E5" w14:paraId="493B8B55" w14:textId="77777777" w:rsidTr="00420E4E">
        <w:tc>
          <w:tcPr>
            <w:tcW w:w="3256" w:type="dxa"/>
            <w:shd w:val="clear" w:color="auto" w:fill="C5E0B3" w:themeFill="accent6" w:themeFillTint="66"/>
          </w:tcPr>
          <w:p w14:paraId="43407F4F"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Alternative Telephone Number </w:t>
            </w:r>
          </w:p>
        </w:tc>
        <w:tc>
          <w:tcPr>
            <w:tcW w:w="6378" w:type="dxa"/>
          </w:tcPr>
          <w:p w14:paraId="1C60D0EB" w14:textId="77777777" w:rsidR="002A1C7E" w:rsidRPr="004718E5" w:rsidRDefault="002A1C7E" w:rsidP="002A1C7E">
            <w:pPr>
              <w:rPr>
                <w:rFonts w:ascii="Arial" w:hAnsi="Arial" w:cs="Arial"/>
                <w:sz w:val="24"/>
                <w:szCs w:val="24"/>
              </w:rPr>
            </w:pPr>
          </w:p>
        </w:tc>
      </w:tr>
      <w:tr w:rsidR="002A1C7E" w:rsidRPr="004718E5" w14:paraId="2A29FE0A" w14:textId="77777777" w:rsidTr="00420E4E">
        <w:tc>
          <w:tcPr>
            <w:tcW w:w="3256" w:type="dxa"/>
            <w:shd w:val="clear" w:color="auto" w:fill="C5E0B3" w:themeFill="accent6" w:themeFillTint="66"/>
          </w:tcPr>
          <w:p w14:paraId="0C5D0C0E" w14:textId="77777777" w:rsidR="002A1C7E" w:rsidRDefault="002A1C7E" w:rsidP="002A1C7E">
            <w:pPr>
              <w:rPr>
                <w:rFonts w:ascii="Arial" w:hAnsi="Arial" w:cs="Arial"/>
                <w:sz w:val="24"/>
                <w:szCs w:val="24"/>
              </w:rPr>
            </w:pPr>
            <w:r w:rsidRPr="004718E5">
              <w:rPr>
                <w:rFonts w:ascii="Arial" w:hAnsi="Arial" w:cs="Arial"/>
                <w:sz w:val="24"/>
                <w:szCs w:val="24"/>
              </w:rPr>
              <w:t xml:space="preserve">Email Address </w:t>
            </w:r>
          </w:p>
          <w:p w14:paraId="68A43632" w14:textId="77777777" w:rsidR="002A1C7E" w:rsidRPr="004718E5" w:rsidRDefault="002A1C7E" w:rsidP="002A1C7E">
            <w:pPr>
              <w:rPr>
                <w:rFonts w:ascii="Arial" w:hAnsi="Arial" w:cs="Arial"/>
                <w:sz w:val="24"/>
                <w:szCs w:val="24"/>
              </w:rPr>
            </w:pPr>
          </w:p>
        </w:tc>
        <w:tc>
          <w:tcPr>
            <w:tcW w:w="6378" w:type="dxa"/>
          </w:tcPr>
          <w:p w14:paraId="7EC01672" w14:textId="77777777" w:rsidR="002A1C7E" w:rsidRPr="004718E5" w:rsidRDefault="002A1C7E" w:rsidP="002A1C7E">
            <w:pPr>
              <w:rPr>
                <w:rFonts w:ascii="Arial" w:hAnsi="Arial" w:cs="Arial"/>
                <w:sz w:val="24"/>
                <w:szCs w:val="24"/>
              </w:rPr>
            </w:pPr>
          </w:p>
        </w:tc>
      </w:tr>
    </w:tbl>
    <w:p w14:paraId="71E3C1AA" w14:textId="0FADAF7D" w:rsidR="002A1C7E" w:rsidRDefault="00420E4E" w:rsidP="002A1C7E">
      <w:pPr>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sidR="006D5855">
        <w:rPr>
          <w:rFonts w:ascii="Arial" w:hAnsi="Arial" w:cs="Arial"/>
          <w:sz w:val="24"/>
          <w:szCs w:val="24"/>
        </w:rPr>
        <w:br/>
      </w:r>
      <w:r w:rsidR="006D5855">
        <w:rPr>
          <w:rFonts w:ascii="Arial" w:hAnsi="Arial" w:cs="Arial"/>
          <w:sz w:val="24"/>
          <w:szCs w:val="24"/>
        </w:rPr>
        <w:br/>
      </w:r>
      <w:r w:rsidR="006D5855">
        <w:rPr>
          <w:rFonts w:ascii="Arial" w:hAnsi="Arial" w:cs="Arial"/>
          <w:sz w:val="24"/>
          <w:szCs w:val="24"/>
        </w:rPr>
        <w:br/>
      </w:r>
      <w:r w:rsidR="006D5855">
        <w:rPr>
          <w:rFonts w:ascii="Arial" w:hAnsi="Arial" w:cs="Arial"/>
          <w:sz w:val="24"/>
          <w:szCs w:val="24"/>
        </w:rPr>
        <w:br/>
      </w:r>
      <w:r w:rsidR="006D5855">
        <w:rPr>
          <w:rFonts w:ascii="Arial" w:hAnsi="Arial" w:cs="Arial"/>
          <w:sz w:val="24"/>
          <w:szCs w:val="24"/>
        </w:rPr>
        <w:br/>
      </w:r>
      <w:r w:rsidR="006D5855">
        <w:rPr>
          <w:rFonts w:ascii="Arial" w:hAnsi="Arial" w:cs="Arial"/>
          <w:sz w:val="24"/>
          <w:szCs w:val="24"/>
        </w:rPr>
        <w:br/>
      </w:r>
    </w:p>
    <w:p w14:paraId="3DB095B4" w14:textId="77777777" w:rsidR="002A1C7E" w:rsidRPr="00803DD3" w:rsidRDefault="002A1C7E" w:rsidP="002A1C7E">
      <w:pPr>
        <w:rPr>
          <w:rFonts w:ascii="Arial" w:hAnsi="Arial" w:cs="Arial"/>
          <w:b/>
          <w:sz w:val="24"/>
          <w:szCs w:val="24"/>
        </w:rPr>
      </w:pPr>
      <w:r w:rsidRPr="00803DD3">
        <w:rPr>
          <w:rFonts w:ascii="Arial" w:hAnsi="Arial" w:cs="Arial"/>
          <w:b/>
          <w:sz w:val="24"/>
          <w:szCs w:val="24"/>
        </w:rPr>
        <w:lastRenderedPageBreak/>
        <w:t xml:space="preserve">Part B </w:t>
      </w:r>
    </w:p>
    <w:p w14:paraId="3A6BFB59"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Present (or most recent) Employer </w:t>
      </w:r>
    </w:p>
    <w:tbl>
      <w:tblPr>
        <w:tblStyle w:val="TableGrid"/>
        <w:tblW w:w="0" w:type="auto"/>
        <w:tblLook w:val="04A0" w:firstRow="1" w:lastRow="0" w:firstColumn="1" w:lastColumn="0" w:noHBand="0" w:noVBand="1"/>
      </w:tblPr>
      <w:tblGrid>
        <w:gridCol w:w="2254"/>
        <w:gridCol w:w="2254"/>
        <w:gridCol w:w="2254"/>
        <w:gridCol w:w="2872"/>
      </w:tblGrid>
      <w:tr w:rsidR="002A1C7E" w:rsidRPr="004718E5" w14:paraId="607A96F0" w14:textId="77777777" w:rsidTr="00420E4E">
        <w:tc>
          <w:tcPr>
            <w:tcW w:w="2254" w:type="dxa"/>
            <w:shd w:val="clear" w:color="auto" w:fill="C5E0B3" w:themeFill="accent6" w:themeFillTint="66"/>
          </w:tcPr>
          <w:p w14:paraId="5B9660D1" w14:textId="0ACA4EB7" w:rsidR="002A1C7E" w:rsidRPr="004718E5" w:rsidRDefault="002A1C7E" w:rsidP="002A1C7E">
            <w:pPr>
              <w:rPr>
                <w:rFonts w:ascii="Arial" w:hAnsi="Arial" w:cs="Arial"/>
                <w:sz w:val="24"/>
                <w:szCs w:val="24"/>
              </w:rPr>
            </w:pPr>
            <w:r w:rsidRPr="004718E5">
              <w:rPr>
                <w:rFonts w:ascii="Arial" w:hAnsi="Arial" w:cs="Arial"/>
                <w:sz w:val="24"/>
                <w:szCs w:val="24"/>
              </w:rPr>
              <w:t>Name and</w:t>
            </w:r>
            <w:r w:rsidR="00420E4E">
              <w:rPr>
                <w:rFonts w:ascii="Arial" w:hAnsi="Arial" w:cs="Arial"/>
                <w:sz w:val="24"/>
                <w:szCs w:val="24"/>
              </w:rPr>
              <w:t xml:space="preserve"> A</w:t>
            </w:r>
            <w:r w:rsidRPr="004718E5">
              <w:rPr>
                <w:rFonts w:ascii="Arial" w:hAnsi="Arial" w:cs="Arial"/>
                <w:sz w:val="24"/>
                <w:szCs w:val="24"/>
              </w:rPr>
              <w:t xml:space="preserve">ddress of Employer </w:t>
            </w:r>
          </w:p>
        </w:tc>
        <w:tc>
          <w:tcPr>
            <w:tcW w:w="7380" w:type="dxa"/>
            <w:gridSpan w:val="3"/>
          </w:tcPr>
          <w:p w14:paraId="330D29D0" w14:textId="77777777" w:rsidR="002A1C7E" w:rsidRPr="004718E5" w:rsidRDefault="002A1C7E" w:rsidP="002A1C7E">
            <w:pPr>
              <w:rPr>
                <w:rFonts w:ascii="Arial" w:hAnsi="Arial" w:cs="Arial"/>
                <w:sz w:val="24"/>
                <w:szCs w:val="24"/>
              </w:rPr>
            </w:pPr>
          </w:p>
          <w:p w14:paraId="1B09DC05" w14:textId="77777777" w:rsidR="002A1C7E" w:rsidRPr="004718E5" w:rsidRDefault="002A1C7E" w:rsidP="002A1C7E">
            <w:pPr>
              <w:rPr>
                <w:rFonts w:ascii="Arial" w:hAnsi="Arial" w:cs="Arial"/>
                <w:sz w:val="24"/>
                <w:szCs w:val="24"/>
              </w:rPr>
            </w:pPr>
          </w:p>
          <w:p w14:paraId="644A5BEB" w14:textId="77777777" w:rsidR="002A1C7E" w:rsidRPr="004718E5" w:rsidRDefault="002A1C7E" w:rsidP="002A1C7E">
            <w:pPr>
              <w:rPr>
                <w:rFonts w:ascii="Arial" w:hAnsi="Arial" w:cs="Arial"/>
                <w:sz w:val="24"/>
                <w:szCs w:val="24"/>
              </w:rPr>
            </w:pPr>
          </w:p>
          <w:p w14:paraId="13B537BE" w14:textId="77777777" w:rsidR="002A1C7E" w:rsidRPr="004718E5" w:rsidRDefault="002A1C7E" w:rsidP="002A1C7E">
            <w:pPr>
              <w:rPr>
                <w:rFonts w:ascii="Arial" w:hAnsi="Arial" w:cs="Arial"/>
                <w:sz w:val="24"/>
                <w:szCs w:val="24"/>
              </w:rPr>
            </w:pPr>
          </w:p>
          <w:p w14:paraId="2A2820AF" w14:textId="77777777" w:rsidR="002A1C7E" w:rsidRPr="004718E5" w:rsidRDefault="002A1C7E" w:rsidP="002A1C7E">
            <w:pPr>
              <w:rPr>
                <w:rFonts w:ascii="Arial" w:hAnsi="Arial" w:cs="Arial"/>
                <w:sz w:val="24"/>
                <w:szCs w:val="24"/>
              </w:rPr>
            </w:pPr>
          </w:p>
        </w:tc>
      </w:tr>
      <w:tr w:rsidR="002A1C7E" w:rsidRPr="004718E5" w14:paraId="7E30BE04" w14:textId="77777777" w:rsidTr="00420E4E">
        <w:tc>
          <w:tcPr>
            <w:tcW w:w="2254" w:type="dxa"/>
            <w:shd w:val="clear" w:color="auto" w:fill="C5E0B3" w:themeFill="accent6" w:themeFillTint="66"/>
          </w:tcPr>
          <w:p w14:paraId="59FD6C52"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Job Title </w:t>
            </w:r>
          </w:p>
        </w:tc>
        <w:tc>
          <w:tcPr>
            <w:tcW w:w="7380" w:type="dxa"/>
            <w:gridSpan w:val="3"/>
          </w:tcPr>
          <w:p w14:paraId="6A317EA5" w14:textId="77777777" w:rsidR="002A1C7E" w:rsidRPr="004718E5" w:rsidRDefault="002A1C7E" w:rsidP="002A1C7E">
            <w:pPr>
              <w:rPr>
                <w:rFonts w:ascii="Arial" w:hAnsi="Arial" w:cs="Arial"/>
                <w:sz w:val="24"/>
                <w:szCs w:val="24"/>
              </w:rPr>
            </w:pPr>
          </w:p>
          <w:p w14:paraId="07D47F9F" w14:textId="77777777" w:rsidR="002A1C7E" w:rsidRPr="004718E5" w:rsidRDefault="002A1C7E" w:rsidP="002A1C7E">
            <w:pPr>
              <w:rPr>
                <w:rFonts w:ascii="Arial" w:hAnsi="Arial" w:cs="Arial"/>
                <w:sz w:val="24"/>
                <w:szCs w:val="24"/>
              </w:rPr>
            </w:pPr>
          </w:p>
        </w:tc>
      </w:tr>
      <w:tr w:rsidR="002A1C7E" w:rsidRPr="004718E5" w14:paraId="4FF1FB2F" w14:textId="77777777" w:rsidTr="00420E4E">
        <w:tc>
          <w:tcPr>
            <w:tcW w:w="2254" w:type="dxa"/>
            <w:shd w:val="clear" w:color="auto" w:fill="C5E0B3" w:themeFill="accent6" w:themeFillTint="66"/>
          </w:tcPr>
          <w:p w14:paraId="2EF695B1"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Start Date </w:t>
            </w:r>
          </w:p>
        </w:tc>
        <w:tc>
          <w:tcPr>
            <w:tcW w:w="2254" w:type="dxa"/>
          </w:tcPr>
          <w:p w14:paraId="44D9730E" w14:textId="77777777" w:rsidR="002A1C7E" w:rsidRPr="004718E5" w:rsidRDefault="002A1C7E" w:rsidP="002A1C7E">
            <w:pPr>
              <w:rPr>
                <w:rFonts w:ascii="Arial" w:hAnsi="Arial" w:cs="Arial"/>
                <w:sz w:val="24"/>
                <w:szCs w:val="24"/>
              </w:rPr>
            </w:pPr>
          </w:p>
        </w:tc>
        <w:tc>
          <w:tcPr>
            <w:tcW w:w="2254" w:type="dxa"/>
            <w:shd w:val="clear" w:color="auto" w:fill="C5E0B3" w:themeFill="accent6" w:themeFillTint="66"/>
          </w:tcPr>
          <w:p w14:paraId="651FAC10"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Notice required or date left </w:t>
            </w:r>
          </w:p>
        </w:tc>
        <w:tc>
          <w:tcPr>
            <w:tcW w:w="2872" w:type="dxa"/>
          </w:tcPr>
          <w:p w14:paraId="0B18C2B3" w14:textId="77777777" w:rsidR="002A1C7E" w:rsidRPr="004718E5" w:rsidRDefault="002A1C7E" w:rsidP="002A1C7E">
            <w:pPr>
              <w:rPr>
                <w:rFonts w:ascii="Arial" w:hAnsi="Arial" w:cs="Arial"/>
                <w:sz w:val="24"/>
                <w:szCs w:val="24"/>
              </w:rPr>
            </w:pPr>
          </w:p>
        </w:tc>
      </w:tr>
      <w:tr w:rsidR="002A1C7E" w:rsidRPr="004718E5" w14:paraId="1D169A14" w14:textId="77777777" w:rsidTr="00420E4E">
        <w:tc>
          <w:tcPr>
            <w:tcW w:w="2254" w:type="dxa"/>
            <w:shd w:val="clear" w:color="auto" w:fill="C5E0B3" w:themeFill="accent6" w:themeFillTint="66"/>
          </w:tcPr>
          <w:p w14:paraId="113E0FB8" w14:textId="2EFB43C0" w:rsidR="002A1C7E" w:rsidRPr="004718E5" w:rsidRDefault="002A1C7E" w:rsidP="002A1C7E">
            <w:pPr>
              <w:rPr>
                <w:rFonts w:ascii="Arial" w:hAnsi="Arial" w:cs="Arial"/>
                <w:sz w:val="24"/>
                <w:szCs w:val="24"/>
              </w:rPr>
            </w:pPr>
            <w:r w:rsidRPr="004718E5">
              <w:rPr>
                <w:rFonts w:ascii="Arial" w:hAnsi="Arial" w:cs="Arial"/>
                <w:sz w:val="24"/>
                <w:szCs w:val="24"/>
              </w:rPr>
              <w:t>Salary</w:t>
            </w:r>
            <w:r w:rsidR="00420E4E">
              <w:rPr>
                <w:rFonts w:ascii="Arial" w:hAnsi="Arial" w:cs="Arial"/>
                <w:sz w:val="24"/>
                <w:szCs w:val="24"/>
              </w:rPr>
              <w:t xml:space="preserve"> (£) p/a</w:t>
            </w:r>
            <w:r w:rsidRPr="004718E5">
              <w:rPr>
                <w:rFonts w:ascii="Arial" w:hAnsi="Arial" w:cs="Arial"/>
                <w:sz w:val="24"/>
                <w:szCs w:val="24"/>
              </w:rPr>
              <w:t xml:space="preserve"> </w:t>
            </w:r>
          </w:p>
        </w:tc>
        <w:tc>
          <w:tcPr>
            <w:tcW w:w="2254" w:type="dxa"/>
          </w:tcPr>
          <w:p w14:paraId="14EDD0ED" w14:textId="77777777" w:rsidR="002A1C7E" w:rsidRPr="004718E5" w:rsidRDefault="002A1C7E" w:rsidP="002A1C7E">
            <w:pPr>
              <w:rPr>
                <w:rFonts w:ascii="Arial" w:hAnsi="Arial" w:cs="Arial"/>
                <w:sz w:val="24"/>
                <w:szCs w:val="24"/>
              </w:rPr>
            </w:pPr>
          </w:p>
        </w:tc>
        <w:tc>
          <w:tcPr>
            <w:tcW w:w="2254" w:type="dxa"/>
            <w:shd w:val="clear" w:color="auto" w:fill="C5E0B3" w:themeFill="accent6" w:themeFillTint="66"/>
          </w:tcPr>
          <w:p w14:paraId="0274C7BA" w14:textId="77777777" w:rsidR="002A1C7E" w:rsidRPr="004718E5" w:rsidRDefault="002A1C7E" w:rsidP="002A1C7E">
            <w:pPr>
              <w:rPr>
                <w:rFonts w:ascii="Arial" w:hAnsi="Arial" w:cs="Arial"/>
                <w:sz w:val="24"/>
                <w:szCs w:val="24"/>
              </w:rPr>
            </w:pPr>
            <w:r w:rsidRPr="004718E5">
              <w:rPr>
                <w:rFonts w:ascii="Arial" w:hAnsi="Arial" w:cs="Arial"/>
                <w:sz w:val="24"/>
                <w:szCs w:val="24"/>
              </w:rPr>
              <w:t>If part time, please give hours per week</w:t>
            </w:r>
          </w:p>
        </w:tc>
        <w:tc>
          <w:tcPr>
            <w:tcW w:w="2872" w:type="dxa"/>
          </w:tcPr>
          <w:p w14:paraId="551EE3D1" w14:textId="77777777" w:rsidR="002A1C7E" w:rsidRPr="004718E5" w:rsidRDefault="002A1C7E" w:rsidP="002A1C7E">
            <w:pPr>
              <w:rPr>
                <w:rFonts w:ascii="Arial" w:hAnsi="Arial" w:cs="Arial"/>
                <w:sz w:val="24"/>
                <w:szCs w:val="24"/>
              </w:rPr>
            </w:pPr>
          </w:p>
        </w:tc>
      </w:tr>
      <w:tr w:rsidR="002A1C7E" w:rsidRPr="004718E5" w14:paraId="328B89BF" w14:textId="77777777" w:rsidTr="00420E4E">
        <w:tc>
          <w:tcPr>
            <w:tcW w:w="9634" w:type="dxa"/>
            <w:gridSpan w:val="4"/>
            <w:shd w:val="clear" w:color="auto" w:fill="C5E0B3" w:themeFill="accent6" w:themeFillTint="66"/>
          </w:tcPr>
          <w:p w14:paraId="0721B0E2" w14:textId="4540C9C1" w:rsidR="002A1C7E" w:rsidRPr="004718E5" w:rsidRDefault="002A1C7E" w:rsidP="002A1C7E">
            <w:pPr>
              <w:rPr>
                <w:rFonts w:ascii="Arial" w:hAnsi="Arial" w:cs="Arial"/>
                <w:sz w:val="24"/>
                <w:szCs w:val="24"/>
              </w:rPr>
            </w:pPr>
            <w:r w:rsidRPr="004718E5">
              <w:rPr>
                <w:rFonts w:ascii="Arial" w:hAnsi="Arial" w:cs="Arial"/>
                <w:sz w:val="24"/>
                <w:szCs w:val="24"/>
              </w:rPr>
              <w:t>Please give details of your main tasks and responsibilities – and if applicable your reason for leaving</w:t>
            </w:r>
            <w:r w:rsidR="00332251">
              <w:rPr>
                <w:rFonts w:ascii="Arial" w:hAnsi="Arial" w:cs="Arial"/>
                <w:sz w:val="24"/>
                <w:szCs w:val="24"/>
              </w:rPr>
              <w:t>.</w:t>
            </w:r>
          </w:p>
        </w:tc>
      </w:tr>
      <w:tr w:rsidR="002A1C7E" w:rsidRPr="004718E5" w14:paraId="0D7351CA" w14:textId="77777777" w:rsidTr="00420E4E">
        <w:trPr>
          <w:trHeight w:val="4520"/>
        </w:trPr>
        <w:tc>
          <w:tcPr>
            <w:tcW w:w="9634" w:type="dxa"/>
            <w:gridSpan w:val="4"/>
          </w:tcPr>
          <w:p w14:paraId="7097DFD8" w14:textId="77777777" w:rsidR="002A1C7E" w:rsidRPr="004718E5" w:rsidRDefault="002A1C7E" w:rsidP="002A1C7E">
            <w:pPr>
              <w:rPr>
                <w:rFonts w:ascii="Arial" w:hAnsi="Arial" w:cs="Arial"/>
                <w:sz w:val="24"/>
                <w:szCs w:val="24"/>
              </w:rPr>
            </w:pPr>
          </w:p>
        </w:tc>
      </w:tr>
      <w:tr w:rsidR="002A1C7E" w:rsidRPr="004718E5" w14:paraId="48A8ED63" w14:textId="77777777" w:rsidTr="00420E4E">
        <w:trPr>
          <w:trHeight w:val="2246"/>
        </w:trPr>
        <w:tc>
          <w:tcPr>
            <w:tcW w:w="2254" w:type="dxa"/>
            <w:shd w:val="clear" w:color="auto" w:fill="C5E0B3" w:themeFill="accent6" w:themeFillTint="66"/>
          </w:tcPr>
          <w:p w14:paraId="1C1570A7" w14:textId="77777777" w:rsidR="002A1C7E" w:rsidRPr="004718E5" w:rsidRDefault="002A1C7E" w:rsidP="002A1C7E">
            <w:pPr>
              <w:rPr>
                <w:rFonts w:ascii="Arial" w:hAnsi="Arial" w:cs="Arial"/>
                <w:sz w:val="24"/>
                <w:szCs w:val="24"/>
              </w:rPr>
            </w:pPr>
            <w:r w:rsidRPr="004718E5">
              <w:rPr>
                <w:rFonts w:ascii="Arial" w:hAnsi="Arial" w:cs="Arial"/>
                <w:sz w:val="24"/>
                <w:szCs w:val="24"/>
              </w:rPr>
              <w:t>Please explain why you are applying for this post at this time:</w:t>
            </w:r>
          </w:p>
        </w:tc>
        <w:tc>
          <w:tcPr>
            <w:tcW w:w="7380" w:type="dxa"/>
            <w:gridSpan w:val="3"/>
          </w:tcPr>
          <w:p w14:paraId="7D8F67F8" w14:textId="77777777" w:rsidR="002A1C7E" w:rsidRPr="004718E5" w:rsidRDefault="002A1C7E" w:rsidP="002A1C7E">
            <w:pPr>
              <w:rPr>
                <w:rFonts w:ascii="Arial" w:hAnsi="Arial" w:cs="Arial"/>
                <w:sz w:val="24"/>
                <w:szCs w:val="24"/>
              </w:rPr>
            </w:pPr>
          </w:p>
          <w:p w14:paraId="019482DE" w14:textId="77777777" w:rsidR="002A1C7E" w:rsidRPr="004718E5" w:rsidRDefault="002A1C7E" w:rsidP="002A1C7E">
            <w:pPr>
              <w:rPr>
                <w:rFonts w:ascii="Arial" w:hAnsi="Arial" w:cs="Arial"/>
                <w:sz w:val="24"/>
                <w:szCs w:val="24"/>
              </w:rPr>
            </w:pPr>
          </w:p>
          <w:p w14:paraId="396D362C" w14:textId="77777777" w:rsidR="002A1C7E" w:rsidRPr="004718E5" w:rsidRDefault="002A1C7E" w:rsidP="002A1C7E">
            <w:pPr>
              <w:rPr>
                <w:rFonts w:ascii="Arial" w:hAnsi="Arial" w:cs="Arial"/>
                <w:sz w:val="24"/>
                <w:szCs w:val="24"/>
              </w:rPr>
            </w:pPr>
          </w:p>
          <w:p w14:paraId="2DC40051" w14:textId="77777777" w:rsidR="002A1C7E" w:rsidRPr="004718E5" w:rsidRDefault="002A1C7E" w:rsidP="002A1C7E">
            <w:pPr>
              <w:rPr>
                <w:rFonts w:ascii="Arial" w:hAnsi="Arial" w:cs="Arial"/>
                <w:sz w:val="24"/>
                <w:szCs w:val="24"/>
              </w:rPr>
            </w:pPr>
          </w:p>
          <w:p w14:paraId="534CE98F" w14:textId="77777777" w:rsidR="002A1C7E" w:rsidRPr="004718E5" w:rsidRDefault="002A1C7E" w:rsidP="002A1C7E">
            <w:pPr>
              <w:rPr>
                <w:rFonts w:ascii="Arial" w:hAnsi="Arial" w:cs="Arial"/>
                <w:sz w:val="24"/>
                <w:szCs w:val="24"/>
              </w:rPr>
            </w:pPr>
          </w:p>
        </w:tc>
      </w:tr>
    </w:tbl>
    <w:p w14:paraId="13A7D206" w14:textId="77777777" w:rsidR="002A1C7E" w:rsidRPr="004718E5" w:rsidRDefault="002A1C7E" w:rsidP="002A1C7E">
      <w:pPr>
        <w:rPr>
          <w:rFonts w:ascii="Arial" w:hAnsi="Arial" w:cs="Arial"/>
          <w:sz w:val="24"/>
          <w:szCs w:val="24"/>
        </w:rPr>
      </w:pPr>
    </w:p>
    <w:p w14:paraId="2830E89A" w14:textId="77777777" w:rsidR="002A1C7E" w:rsidRDefault="002A1C7E" w:rsidP="002A1C7E">
      <w:pPr>
        <w:rPr>
          <w:rFonts w:ascii="Arial" w:hAnsi="Arial" w:cs="Arial"/>
          <w:sz w:val="24"/>
          <w:szCs w:val="24"/>
        </w:rPr>
      </w:pPr>
    </w:p>
    <w:p w14:paraId="77582D2A" w14:textId="77777777" w:rsidR="002A1C7E" w:rsidRDefault="002A1C7E" w:rsidP="002A1C7E">
      <w:pPr>
        <w:rPr>
          <w:rFonts w:ascii="Arial" w:hAnsi="Arial" w:cs="Arial"/>
          <w:sz w:val="24"/>
          <w:szCs w:val="24"/>
        </w:rPr>
      </w:pPr>
    </w:p>
    <w:p w14:paraId="0CC9A091" w14:textId="77777777" w:rsidR="002A1C7E" w:rsidRDefault="002A1C7E" w:rsidP="002A1C7E">
      <w:pPr>
        <w:rPr>
          <w:rFonts w:ascii="Arial" w:hAnsi="Arial" w:cs="Arial"/>
          <w:sz w:val="24"/>
          <w:szCs w:val="24"/>
        </w:rPr>
      </w:pPr>
    </w:p>
    <w:p w14:paraId="2E219B57" w14:textId="77777777" w:rsidR="002A1C7E" w:rsidRDefault="002A1C7E" w:rsidP="002A1C7E">
      <w:pPr>
        <w:rPr>
          <w:rFonts w:ascii="Arial" w:hAnsi="Arial" w:cs="Arial"/>
          <w:sz w:val="24"/>
          <w:szCs w:val="24"/>
        </w:rPr>
      </w:pPr>
    </w:p>
    <w:p w14:paraId="05EB62BF" w14:textId="77777777" w:rsidR="00773564" w:rsidRDefault="00420E4E" w:rsidP="002A1C7E">
      <w:pPr>
        <w:rPr>
          <w:rFonts w:ascii="Arial" w:hAnsi="Arial" w:cs="Arial"/>
          <w:b/>
          <w:sz w:val="24"/>
          <w:szCs w:val="24"/>
        </w:rPr>
      </w:pPr>
      <w:r>
        <w:rPr>
          <w:rFonts w:ascii="Arial" w:hAnsi="Arial" w:cs="Arial"/>
          <w:b/>
          <w:sz w:val="24"/>
          <w:szCs w:val="24"/>
        </w:rPr>
        <w:br/>
      </w:r>
      <w:r>
        <w:rPr>
          <w:rFonts w:ascii="Arial" w:hAnsi="Arial" w:cs="Arial"/>
          <w:b/>
          <w:sz w:val="24"/>
          <w:szCs w:val="24"/>
        </w:rPr>
        <w:br/>
      </w:r>
    </w:p>
    <w:p w14:paraId="6AD5C212" w14:textId="2D894366" w:rsidR="002A1C7E" w:rsidRPr="00803DD3" w:rsidRDefault="002A1C7E" w:rsidP="002A1C7E">
      <w:pPr>
        <w:rPr>
          <w:rFonts w:ascii="Arial" w:hAnsi="Arial" w:cs="Arial"/>
          <w:b/>
          <w:sz w:val="24"/>
          <w:szCs w:val="24"/>
        </w:rPr>
      </w:pPr>
      <w:r w:rsidRPr="00803DD3">
        <w:rPr>
          <w:rFonts w:ascii="Arial" w:hAnsi="Arial" w:cs="Arial"/>
          <w:b/>
          <w:sz w:val="24"/>
          <w:szCs w:val="24"/>
        </w:rPr>
        <w:lastRenderedPageBreak/>
        <w:t xml:space="preserve">Part C </w:t>
      </w:r>
    </w:p>
    <w:p w14:paraId="25832673"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Employment History </w:t>
      </w:r>
    </w:p>
    <w:tbl>
      <w:tblPr>
        <w:tblStyle w:val="TableGrid"/>
        <w:tblW w:w="0" w:type="auto"/>
        <w:tblLook w:val="04A0" w:firstRow="1" w:lastRow="0" w:firstColumn="1" w:lastColumn="0" w:noHBand="0" w:noVBand="1"/>
      </w:tblPr>
      <w:tblGrid>
        <w:gridCol w:w="2254"/>
        <w:gridCol w:w="1994"/>
        <w:gridCol w:w="2514"/>
        <w:gridCol w:w="3014"/>
      </w:tblGrid>
      <w:tr w:rsidR="002A1C7E" w:rsidRPr="004718E5" w14:paraId="0A85151D" w14:textId="77777777" w:rsidTr="00420E4E">
        <w:tc>
          <w:tcPr>
            <w:tcW w:w="9776" w:type="dxa"/>
            <w:gridSpan w:val="4"/>
            <w:shd w:val="clear" w:color="auto" w:fill="C5E0B3" w:themeFill="accent6" w:themeFillTint="66"/>
          </w:tcPr>
          <w:p w14:paraId="5A269197" w14:textId="36E24FB8" w:rsidR="002A1C7E" w:rsidRDefault="002A1C7E" w:rsidP="002A1C7E">
            <w:pPr>
              <w:rPr>
                <w:rFonts w:ascii="Arial" w:hAnsi="Arial" w:cs="Arial"/>
                <w:sz w:val="24"/>
                <w:szCs w:val="24"/>
              </w:rPr>
            </w:pPr>
            <w:r w:rsidRPr="004718E5">
              <w:rPr>
                <w:rFonts w:ascii="Arial" w:hAnsi="Arial" w:cs="Arial"/>
                <w:sz w:val="24"/>
                <w:szCs w:val="24"/>
              </w:rPr>
              <w:t>Please give as much relevant information as possible. For posts working with children and vulnerable adults you must give your full employment history from when you left school</w:t>
            </w:r>
            <w:r w:rsidR="00420E4E">
              <w:rPr>
                <w:rFonts w:ascii="Arial" w:hAnsi="Arial" w:cs="Arial"/>
                <w:sz w:val="24"/>
                <w:szCs w:val="24"/>
              </w:rPr>
              <w:t xml:space="preserve"> or</w:t>
            </w:r>
            <w:r w:rsidRPr="004718E5">
              <w:rPr>
                <w:rFonts w:ascii="Arial" w:hAnsi="Arial" w:cs="Arial"/>
                <w:sz w:val="24"/>
                <w:szCs w:val="24"/>
              </w:rPr>
              <w:t xml:space="preserve"> higher education and explain any gaps in your employment and include dates. Please include any time spent employed as a volunteer.</w:t>
            </w:r>
          </w:p>
          <w:p w14:paraId="3366D1A2" w14:textId="11A74C4B" w:rsidR="00420E4E" w:rsidRPr="004718E5" w:rsidRDefault="00420E4E" w:rsidP="002A1C7E">
            <w:pPr>
              <w:rPr>
                <w:rFonts w:ascii="Arial" w:hAnsi="Arial" w:cs="Arial"/>
                <w:sz w:val="24"/>
                <w:szCs w:val="24"/>
              </w:rPr>
            </w:pPr>
          </w:p>
        </w:tc>
      </w:tr>
      <w:tr w:rsidR="002A1C7E" w:rsidRPr="004718E5" w14:paraId="0FEC7DE6" w14:textId="77777777" w:rsidTr="00420E4E">
        <w:tc>
          <w:tcPr>
            <w:tcW w:w="2254" w:type="dxa"/>
            <w:shd w:val="clear" w:color="auto" w:fill="C5E0B3" w:themeFill="accent6" w:themeFillTint="66"/>
          </w:tcPr>
          <w:p w14:paraId="2E87A42C"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Name and Address of Employer </w:t>
            </w:r>
          </w:p>
        </w:tc>
        <w:tc>
          <w:tcPr>
            <w:tcW w:w="1994" w:type="dxa"/>
            <w:shd w:val="clear" w:color="auto" w:fill="C5E0B3" w:themeFill="accent6" w:themeFillTint="66"/>
          </w:tcPr>
          <w:p w14:paraId="24B1ED06" w14:textId="144EE05B" w:rsidR="002A1C7E" w:rsidRPr="004718E5" w:rsidRDefault="002A1C7E" w:rsidP="002A1C7E">
            <w:pPr>
              <w:rPr>
                <w:rFonts w:ascii="Arial" w:hAnsi="Arial" w:cs="Arial"/>
                <w:sz w:val="24"/>
                <w:szCs w:val="24"/>
              </w:rPr>
            </w:pPr>
            <w:r w:rsidRPr="004718E5">
              <w:rPr>
                <w:rFonts w:ascii="Arial" w:hAnsi="Arial" w:cs="Arial"/>
                <w:sz w:val="24"/>
                <w:szCs w:val="24"/>
              </w:rPr>
              <w:t>Dates From</w:t>
            </w:r>
            <w:r w:rsidR="00420E4E">
              <w:rPr>
                <w:rFonts w:ascii="Arial" w:hAnsi="Arial" w:cs="Arial"/>
                <w:sz w:val="24"/>
                <w:szCs w:val="24"/>
              </w:rPr>
              <w:t xml:space="preserve"> </w:t>
            </w:r>
            <w:r w:rsidRPr="004718E5">
              <w:rPr>
                <w:rFonts w:ascii="Arial" w:hAnsi="Arial" w:cs="Arial"/>
                <w:sz w:val="24"/>
                <w:szCs w:val="24"/>
              </w:rPr>
              <w:t>/</w:t>
            </w:r>
            <w:r w:rsidR="00420E4E">
              <w:rPr>
                <w:rFonts w:ascii="Arial" w:hAnsi="Arial" w:cs="Arial"/>
                <w:sz w:val="24"/>
                <w:szCs w:val="24"/>
              </w:rPr>
              <w:t xml:space="preserve"> </w:t>
            </w:r>
            <w:r w:rsidRPr="004718E5">
              <w:rPr>
                <w:rFonts w:ascii="Arial" w:hAnsi="Arial" w:cs="Arial"/>
                <w:sz w:val="24"/>
                <w:szCs w:val="24"/>
              </w:rPr>
              <w:t xml:space="preserve">To </w:t>
            </w:r>
          </w:p>
          <w:p w14:paraId="58DECC21"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(MM/YY) </w:t>
            </w:r>
          </w:p>
        </w:tc>
        <w:tc>
          <w:tcPr>
            <w:tcW w:w="2514" w:type="dxa"/>
            <w:shd w:val="clear" w:color="auto" w:fill="C5E0B3" w:themeFill="accent6" w:themeFillTint="66"/>
          </w:tcPr>
          <w:p w14:paraId="7649FCBB"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Job Role </w:t>
            </w:r>
          </w:p>
        </w:tc>
        <w:tc>
          <w:tcPr>
            <w:tcW w:w="3014" w:type="dxa"/>
            <w:shd w:val="clear" w:color="auto" w:fill="C5E0B3" w:themeFill="accent6" w:themeFillTint="66"/>
          </w:tcPr>
          <w:p w14:paraId="0F717D9C"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Final Salary and Reason for Leaving </w:t>
            </w:r>
          </w:p>
        </w:tc>
      </w:tr>
      <w:tr w:rsidR="002A1C7E" w:rsidRPr="004718E5" w14:paraId="1C897826" w14:textId="77777777" w:rsidTr="00420E4E">
        <w:tc>
          <w:tcPr>
            <w:tcW w:w="2254" w:type="dxa"/>
          </w:tcPr>
          <w:p w14:paraId="7EA6AB2E" w14:textId="77777777" w:rsidR="002A1C7E" w:rsidRDefault="002A1C7E" w:rsidP="002A1C7E">
            <w:pPr>
              <w:rPr>
                <w:rFonts w:ascii="Arial" w:hAnsi="Arial" w:cs="Arial"/>
                <w:sz w:val="24"/>
                <w:szCs w:val="24"/>
              </w:rPr>
            </w:pPr>
          </w:p>
          <w:p w14:paraId="5B02009D" w14:textId="77777777" w:rsidR="002A1C7E" w:rsidRDefault="002A1C7E" w:rsidP="002A1C7E">
            <w:pPr>
              <w:rPr>
                <w:rFonts w:ascii="Arial" w:hAnsi="Arial" w:cs="Arial"/>
                <w:sz w:val="24"/>
                <w:szCs w:val="24"/>
              </w:rPr>
            </w:pPr>
          </w:p>
          <w:p w14:paraId="76DE7F71" w14:textId="77777777" w:rsidR="002A1C7E" w:rsidRDefault="002A1C7E" w:rsidP="002A1C7E">
            <w:pPr>
              <w:rPr>
                <w:rFonts w:ascii="Arial" w:hAnsi="Arial" w:cs="Arial"/>
                <w:sz w:val="24"/>
                <w:szCs w:val="24"/>
              </w:rPr>
            </w:pPr>
          </w:p>
          <w:p w14:paraId="50CC0E48" w14:textId="77777777" w:rsidR="002A1C7E" w:rsidRDefault="002A1C7E" w:rsidP="002A1C7E">
            <w:pPr>
              <w:rPr>
                <w:rFonts w:ascii="Arial" w:hAnsi="Arial" w:cs="Arial"/>
                <w:sz w:val="24"/>
                <w:szCs w:val="24"/>
              </w:rPr>
            </w:pPr>
          </w:p>
          <w:p w14:paraId="3F4CC04A" w14:textId="77777777" w:rsidR="002A1C7E" w:rsidRDefault="002A1C7E" w:rsidP="002A1C7E">
            <w:pPr>
              <w:rPr>
                <w:rFonts w:ascii="Arial" w:hAnsi="Arial" w:cs="Arial"/>
                <w:sz w:val="24"/>
                <w:szCs w:val="24"/>
              </w:rPr>
            </w:pPr>
          </w:p>
          <w:p w14:paraId="7E79B271" w14:textId="77777777" w:rsidR="002A1C7E" w:rsidRDefault="002A1C7E" w:rsidP="002A1C7E">
            <w:pPr>
              <w:rPr>
                <w:rFonts w:ascii="Arial" w:hAnsi="Arial" w:cs="Arial"/>
                <w:sz w:val="24"/>
                <w:szCs w:val="24"/>
              </w:rPr>
            </w:pPr>
          </w:p>
          <w:p w14:paraId="1DBF97E8" w14:textId="77777777" w:rsidR="002A1C7E" w:rsidRDefault="002A1C7E" w:rsidP="002A1C7E">
            <w:pPr>
              <w:rPr>
                <w:rFonts w:ascii="Arial" w:hAnsi="Arial" w:cs="Arial"/>
                <w:sz w:val="24"/>
                <w:szCs w:val="24"/>
              </w:rPr>
            </w:pPr>
          </w:p>
          <w:p w14:paraId="5A3366B0" w14:textId="77777777" w:rsidR="002A1C7E" w:rsidRDefault="002A1C7E" w:rsidP="002A1C7E">
            <w:pPr>
              <w:rPr>
                <w:rFonts w:ascii="Arial" w:hAnsi="Arial" w:cs="Arial"/>
                <w:sz w:val="24"/>
                <w:szCs w:val="24"/>
              </w:rPr>
            </w:pPr>
          </w:p>
          <w:p w14:paraId="00F74BC0" w14:textId="77777777" w:rsidR="002A1C7E" w:rsidRDefault="002A1C7E" w:rsidP="002A1C7E">
            <w:pPr>
              <w:rPr>
                <w:rFonts w:ascii="Arial" w:hAnsi="Arial" w:cs="Arial"/>
                <w:sz w:val="24"/>
                <w:szCs w:val="24"/>
              </w:rPr>
            </w:pPr>
          </w:p>
          <w:p w14:paraId="2A21C81D" w14:textId="77777777" w:rsidR="002A1C7E" w:rsidRDefault="002A1C7E" w:rsidP="002A1C7E">
            <w:pPr>
              <w:rPr>
                <w:rFonts w:ascii="Arial" w:hAnsi="Arial" w:cs="Arial"/>
                <w:sz w:val="24"/>
                <w:szCs w:val="24"/>
              </w:rPr>
            </w:pPr>
          </w:p>
          <w:p w14:paraId="6D06BF53" w14:textId="77777777" w:rsidR="002A1C7E" w:rsidRDefault="002A1C7E" w:rsidP="002A1C7E">
            <w:pPr>
              <w:rPr>
                <w:rFonts w:ascii="Arial" w:hAnsi="Arial" w:cs="Arial"/>
                <w:sz w:val="24"/>
                <w:szCs w:val="24"/>
              </w:rPr>
            </w:pPr>
          </w:p>
          <w:p w14:paraId="36E6C0BC" w14:textId="77777777" w:rsidR="002A1C7E" w:rsidRDefault="002A1C7E" w:rsidP="002A1C7E">
            <w:pPr>
              <w:rPr>
                <w:rFonts w:ascii="Arial" w:hAnsi="Arial" w:cs="Arial"/>
                <w:sz w:val="24"/>
                <w:szCs w:val="24"/>
              </w:rPr>
            </w:pPr>
          </w:p>
          <w:p w14:paraId="4D7CCBFB" w14:textId="77777777" w:rsidR="002A1C7E" w:rsidRDefault="002A1C7E" w:rsidP="002A1C7E">
            <w:pPr>
              <w:rPr>
                <w:rFonts w:ascii="Arial" w:hAnsi="Arial" w:cs="Arial"/>
                <w:sz w:val="24"/>
                <w:szCs w:val="24"/>
              </w:rPr>
            </w:pPr>
          </w:p>
          <w:p w14:paraId="47AA344D" w14:textId="77777777" w:rsidR="002A1C7E" w:rsidRDefault="002A1C7E" w:rsidP="002A1C7E">
            <w:pPr>
              <w:rPr>
                <w:rFonts w:ascii="Arial" w:hAnsi="Arial" w:cs="Arial"/>
                <w:sz w:val="24"/>
                <w:szCs w:val="24"/>
              </w:rPr>
            </w:pPr>
          </w:p>
          <w:p w14:paraId="67A538D3" w14:textId="77777777" w:rsidR="002A1C7E" w:rsidRDefault="002A1C7E" w:rsidP="002A1C7E">
            <w:pPr>
              <w:rPr>
                <w:rFonts w:ascii="Arial" w:hAnsi="Arial" w:cs="Arial"/>
                <w:sz w:val="24"/>
                <w:szCs w:val="24"/>
              </w:rPr>
            </w:pPr>
          </w:p>
          <w:p w14:paraId="4881E219" w14:textId="77777777" w:rsidR="002A1C7E" w:rsidRDefault="002A1C7E" w:rsidP="002A1C7E">
            <w:pPr>
              <w:rPr>
                <w:rFonts w:ascii="Arial" w:hAnsi="Arial" w:cs="Arial"/>
                <w:sz w:val="24"/>
                <w:szCs w:val="24"/>
              </w:rPr>
            </w:pPr>
          </w:p>
          <w:p w14:paraId="39CBC50E" w14:textId="77777777" w:rsidR="002A1C7E" w:rsidRDefault="002A1C7E" w:rsidP="002A1C7E">
            <w:pPr>
              <w:rPr>
                <w:rFonts w:ascii="Arial" w:hAnsi="Arial" w:cs="Arial"/>
                <w:sz w:val="24"/>
                <w:szCs w:val="24"/>
              </w:rPr>
            </w:pPr>
          </w:p>
          <w:p w14:paraId="59537A1C" w14:textId="77777777" w:rsidR="002A1C7E" w:rsidRDefault="002A1C7E" w:rsidP="002A1C7E">
            <w:pPr>
              <w:rPr>
                <w:rFonts w:ascii="Arial" w:hAnsi="Arial" w:cs="Arial"/>
                <w:sz w:val="24"/>
                <w:szCs w:val="24"/>
              </w:rPr>
            </w:pPr>
          </w:p>
          <w:p w14:paraId="72805DB5" w14:textId="77777777" w:rsidR="002A1C7E" w:rsidRDefault="002A1C7E" w:rsidP="002A1C7E">
            <w:pPr>
              <w:rPr>
                <w:rFonts w:ascii="Arial" w:hAnsi="Arial" w:cs="Arial"/>
                <w:sz w:val="24"/>
                <w:szCs w:val="24"/>
              </w:rPr>
            </w:pPr>
          </w:p>
          <w:p w14:paraId="4197EB47" w14:textId="77777777" w:rsidR="002A1C7E" w:rsidRDefault="002A1C7E" w:rsidP="002A1C7E">
            <w:pPr>
              <w:rPr>
                <w:rFonts w:ascii="Arial" w:hAnsi="Arial" w:cs="Arial"/>
                <w:sz w:val="24"/>
                <w:szCs w:val="24"/>
              </w:rPr>
            </w:pPr>
          </w:p>
          <w:p w14:paraId="7C29ECD0" w14:textId="77777777" w:rsidR="002A1C7E" w:rsidRDefault="002A1C7E" w:rsidP="002A1C7E">
            <w:pPr>
              <w:rPr>
                <w:rFonts w:ascii="Arial" w:hAnsi="Arial" w:cs="Arial"/>
                <w:sz w:val="24"/>
                <w:szCs w:val="24"/>
              </w:rPr>
            </w:pPr>
          </w:p>
          <w:p w14:paraId="6F6EE896" w14:textId="77777777" w:rsidR="002A1C7E" w:rsidRDefault="002A1C7E" w:rsidP="002A1C7E">
            <w:pPr>
              <w:rPr>
                <w:rFonts w:ascii="Arial" w:hAnsi="Arial" w:cs="Arial"/>
                <w:sz w:val="24"/>
                <w:szCs w:val="24"/>
              </w:rPr>
            </w:pPr>
          </w:p>
          <w:p w14:paraId="0CDDBA9B" w14:textId="77777777" w:rsidR="002A1C7E" w:rsidRDefault="002A1C7E" w:rsidP="002A1C7E">
            <w:pPr>
              <w:rPr>
                <w:rFonts w:ascii="Arial" w:hAnsi="Arial" w:cs="Arial"/>
                <w:sz w:val="24"/>
                <w:szCs w:val="24"/>
              </w:rPr>
            </w:pPr>
          </w:p>
          <w:p w14:paraId="314C8661" w14:textId="77777777" w:rsidR="002A1C7E" w:rsidRDefault="002A1C7E" w:rsidP="002A1C7E">
            <w:pPr>
              <w:rPr>
                <w:rFonts w:ascii="Arial" w:hAnsi="Arial" w:cs="Arial"/>
                <w:sz w:val="24"/>
                <w:szCs w:val="24"/>
              </w:rPr>
            </w:pPr>
          </w:p>
          <w:p w14:paraId="5FCC084F" w14:textId="77777777" w:rsidR="002A1C7E" w:rsidRDefault="002A1C7E" w:rsidP="002A1C7E">
            <w:pPr>
              <w:rPr>
                <w:rFonts w:ascii="Arial" w:hAnsi="Arial" w:cs="Arial"/>
                <w:sz w:val="24"/>
                <w:szCs w:val="24"/>
              </w:rPr>
            </w:pPr>
          </w:p>
          <w:p w14:paraId="3167AD12" w14:textId="77777777" w:rsidR="002A1C7E" w:rsidRDefault="002A1C7E" w:rsidP="002A1C7E">
            <w:pPr>
              <w:rPr>
                <w:rFonts w:ascii="Arial" w:hAnsi="Arial" w:cs="Arial"/>
                <w:sz w:val="24"/>
                <w:szCs w:val="24"/>
              </w:rPr>
            </w:pPr>
          </w:p>
          <w:p w14:paraId="7167545E" w14:textId="77777777" w:rsidR="002A1C7E" w:rsidRDefault="002A1C7E" w:rsidP="002A1C7E">
            <w:pPr>
              <w:rPr>
                <w:rFonts w:ascii="Arial" w:hAnsi="Arial" w:cs="Arial"/>
                <w:sz w:val="24"/>
                <w:szCs w:val="24"/>
              </w:rPr>
            </w:pPr>
          </w:p>
          <w:p w14:paraId="241C8945" w14:textId="77777777" w:rsidR="002A1C7E" w:rsidRDefault="002A1C7E" w:rsidP="002A1C7E">
            <w:pPr>
              <w:rPr>
                <w:rFonts w:ascii="Arial" w:hAnsi="Arial" w:cs="Arial"/>
                <w:sz w:val="24"/>
                <w:szCs w:val="24"/>
              </w:rPr>
            </w:pPr>
          </w:p>
          <w:p w14:paraId="75CADDED" w14:textId="77777777" w:rsidR="002A1C7E" w:rsidRDefault="002A1C7E" w:rsidP="002A1C7E">
            <w:pPr>
              <w:rPr>
                <w:rFonts w:ascii="Arial" w:hAnsi="Arial" w:cs="Arial"/>
                <w:sz w:val="24"/>
                <w:szCs w:val="24"/>
              </w:rPr>
            </w:pPr>
          </w:p>
          <w:p w14:paraId="02B0C057" w14:textId="77777777" w:rsidR="002A1C7E" w:rsidRDefault="002A1C7E" w:rsidP="002A1C7E">
            <w:pPr>
              <w:rPr>
                <w:rFonts w:ascii="Arial" w:hAnsi="Arial" w:cs="Arial"/>
                <w:sz w:val="24"/>
                <w:szCs w:val="24"/>
              </w:rPr>
            </w:pPr>
          </w:p>
          <w:p w14:paraId="51CF8B2B" w14:textId="77777777" w:rsidR="002A1C7E" w:rsidRDefault="002A1C7E" w:rsidP="002A1C7E">
            <w:pPr>
              <w:rPr>
                <w:rFonts w:ascii="Arial" w:hAnsi="Arial" w:cs="Arial"/>
                <w:sz w:val="24"/>
                <w:szCs w:val="24"/>
              </w:rPr>
            </w:pPr>
          </w:p>
          <w:p w14:paraId="221AC7FE" w14:textId="77777777" w:rsidR="002A1C7E" w:rsidRDefault="002A1C7E" w:rsidP="002A1C7E">
            <w:pPr>
              <w:rPr>
                <w:rFonts w:ascii="Arial" w:hAnsi="Arial" w:cs="Arial"/>
                <w:sz w:val="24"/>
                <w:szCs w:val="24"/>
              </w:rPr>
            </w:pPr>
          </w:p>
          <w:p w14:paraId="78771DCF" w14:textId="77777777" w:rsidR="002A1C7E" w:rsidRPr="004718E5" w:rsidRDefault="002A1C7E" w:rsidP="002A1C7E">
            <w:pPr>
              <w:rPr>
                <w:rFonts w:ascii="Arial" w:hAnsi="Arial" w:cs="Arial"/>
                <w:sz w:val="24"/>
                <w:szCs w:val="24"/>
              </w:rPr>
            </w:pPr>
          </w:p>
          <w:p w14:paraId="0CBF736E" w14:textId="77777777" w:rsidR="002A1C7E" w:rsidRPr="004718E5" w:rsidRDefault="002A1C7E" w:rsidP="002A1C7E">
            <w:pPr>
              <w:rPr>
                <w:rFonts w:ascii="Arial" w:hAnsi="Arial" w:cs="Arial"/>
                <w:sz w:val="24"/>
                <w:szCs w:val="24"/>
              </w:rPr>
            </w:pPr>
          </w:p>
          <w:p w14:paraId="27BC05B9" w14:textId="77777777" w:rsidR="002A1C7E" w:rsidRPr="004718E5" w:rsidRDefault="002A1C7E" w:rsidP="002A1C7E">
            <w:pPr>
              <w:rPr>
                <w:rFonts w:ascii="Arial" w:hAnsi="Arial" w:cs="Arial"/>
                <w:sz w:val="24"/>
                <w:szCs w:val="24"/>
              </w:rPr>
            </w:pPr>
          </w:p>
          <w:p w14:paraId="73345DF9" w14:textId="77777777" w:rsidR="002A1C7E" w:rsidRPr="004718E5" w:rsidRDefault="002A1C7E" w:rsidP="002A1C7E">
            <w:pPr>
              <w:rPr>
                <w:rFonts w:ascii="Arial" w:hAnsi="Arial" w:cs="Arial"/>
                <w:sz w:val="24"/>
                <w:szCs w:val="24"/>
              </w:rPr>
            </w:pPr>
          </w:p>
          <w:p w14:paraId="74807539" w14:textId="77777777" w:rsidR="002A1C7E" w:rsidRPr="004718E5" w:rsidRDefault="002A1C7E" w:rsidP="002A1C7E">
            <w:pPr>
              <w:rPr>
                <w:rFonts w:ascii="Arial" w:hAnsi="Arial" w:cs="Arial"/>
                <w:sz w:val="24"/>
                <w:szCs w:val="24"/>
              </w:rPr>
            </w:pPr>
          </w:p>
        </w:tc>
        <w:tc>
          <w:tcPr>
            <w:tcW w:w="1994" w:type="dxa"/>
          </w:tcPr>
          <w:p w14:paraId="7F1E0F47" w14:textId="77777777" w:rsidR="002A1C7E" w:rsidRPr="004718E5" w:rsidRDefault="002A1C7E" w:rsidP="002A1C7E">
            <w:pPr>
              <w:rPr>
                <w:rFonts w:ascii="Arial" w:hAnsi="Arial" w:cs="Arial"/>
                <w:sz w:val="24"/>
                <w:szCs w:val="24"/>
              </w:rPr>
            </w:pPr>
          </w:p>
        </w:tc>
        <w:tc>
          <w:tcPr>
            <w:tcW w:w="2514" w:type="dxa"/>
          </w:tcPr>
          <w:p w14:paraId="3F3D157F" w14:textId="77777777" w:rsidR="002A1C7E" w:rsidRPr="004718E5" w:rsidRDefault="002A1C7E" w:rsidP="002A1C7E">
            <w:pPr>
              <w:rPr>
                <w:rFonts w:ascii="Arial" w:hAnsi="Arial" w:cs="Arial"/>
                <w:sz w:val="24"/>
                <w:szCs w:val="24"/>
              </w:rPr>
            </w:pPr>
          </w:p>
        </w:tc>
        <w:tc>
          <w:tcPr>
            <w:tcW w:w="3014" w:type="dxa"/>
          </w:tcPr>
          <w:p w14:paraId="256E88F9" w14:textId="23B1B24D" w:rsidR="002A1C7E" w:rsidRPr="004718E5" w:rsidRDefault="002A1C7E" w:rsidP="002A1C7E">
            <w:pPr>
              <w:rPr>
                <w:rFonts w:ascii="Arial" w:hAnsi="Arial" w:cs="Arial"/>
                <w:sz w:val="24"/>
                <w:szCs w:val="24"/>
              </w:rPr>
            </w:pPr>
          </w:p>
        </w:tc>
      </w:tr>
    </w:tbl>
    <w:p w14:paraId="60D30C6A" w14:textId="77777777" w:rsidR="002A1C7E" w:rsidRPr="004718E5" w:rsidRDefault="002A1C7E" w:rsidP="002A1C7E">
      <w:pPr>
        <w:rPr>
          <w:rFonts w:ascii="Arial" w:hAnsi="Arial" w:cs="Arial"/>
          <w:sz w:val="24"/>
          <w:szCs w:val="24"/>
        </w:rPr>
      </w:pPr>
    </w:p>
    <w:p w14:paraId="2AF565B5" w14:textId="78F63110" w:rsidR="004F42A1" w:rsidRDefault="00420E4E" w:rsidP="002A1C7E">
      <w:pPr>
        <w:rPr>
          <w:rFonts w:ascii="Arial" w:hAnsi="Arial" w:cs="Arial"/>
          <w:b/>
          <w:sz w:val="24"/>
          <w:szCs w:val="24"/>
        </w:rPr>
      </w:pPr>
      <w:r>
        <w:rPr>
          <w:rFonts w:ascii="Arial" w:hAnsi="Arial" w:cs="Arial"/>
          <w:b/>
          <w:sz w:val="24"/>
          <w:szCs w:val="24"/>
        </w:rPr>
        <w:br/>
      </w:r>
    </w:p>
    <w:p w14:paraId="1B902AB5" w14:textId="54ADCF45" w:rsidR="002A1C7E" w:rsidRPr="00803DD3" w:rsidRDefault="002A1C7E" w:rsidP="002A1C7E">
      <w:pPr>
        <w:rPr>
          <w:rFonts w:ascii="Arial" w:hAnsi="Arial" w:cs="Arial"/>
          <w:b/>
          <w:sz w:val="24"/>
          <w:szCs w:val="24"/>
        </w:rPr>
      </w:pPr>
      <w:r w:rsidRPr="00803DD3">
        <w:rPr>
          <w:rFonts w:ascii="Arial" w:hAnsi="Arial" w:cs="Arial"/>
          <w:b/>
          <w:sz w:val="24"/>
          <w:szCs w:val="24"/>
        </w:rPr>
        <w:t xml:space="preserve">Part D </w:t>
      </w:r>
    </w:p>
    <w:p w14:paraId="04C32053" w14:textId="77777777" w:rsidR="002A1C7E" w:rsidRPr="00803DD3" w:rsidRDefault="002A1C7E" w:rsidP="002A1C7E">
      <w:pPr>
        <w:rPr>
          <w:rFonts w:ascii="Arial" w:hAnsi="Arial" w:cs="Arial"/>
          <w:b/>
          <w:sz w:val="24"/>
          <w:szCs w:val="24"/>
        </w:rPr>
      </w:pPr>
      <w:r w:rsidRPr="00803DD3">
        <w:rPr>
          <w:rFonts w:ascii="Arial" w:hAnsi="Arial" w:cs="Arial"/>
          <w:b/>
          <w:sz w:val="24"/>
          <w:szCs w:val="24"/>
        </w:rPr>
        <w:lastRenderedPageBreak/>
        <w:t xml:space="preserve">Academic, Professional and Vocational Qualifications </w:t>
      </w:r>
    </w:p>
    <w:tbl>
      <w:tblPr>
        <w:tblStyle w:val="TableGrid"/>
        <w:tblW w:w="0" w:type="auto"/>
        <w:tblLook w:val="04A0" w:firstRow="1" w:lastRow="0" w:firstColumn="1" w:lastColumn="0" w:noHBand="0" w:noVBand="1"/>
      </w:tblPr>
      <w:tblGrid>
        <w:gridCol w:w="3005"/>
        <w:gridCol w:w="3005"/>
        <w:gridCol w:w="3766"/>
      </w:tblGrid>
      <w:tr w:rsidR="002A1C7E" w:rsidRPr="004718E5" w14:paraId="57C638DE" w14:textId="77777777" w:rsidTr="00420E4E">
        <w:tc>
          <w:tcPr>
            <w:tcW w:w="3005" w:type="dxa"/>
            <w:shd w:val="clear" w:color="auto" w:fill="C5E0B3" w:themeFill="accent6" w:themeFillTint="66"/>
          </w:tcPr>
          <w:p w14:paraId="4CBBB6F7"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Exams Passed (Level) </w:t>
            </w:r>
          </w:p>
          <w:p w14:paraId="5866FF04"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Qualifications &amp; Memberships </w:t>
            </w:r>
          </w:p>
          <w:p w14:paraId="02521BC4"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(Most recent first) </w:t>
            </w:r>
          </w:p>
        </w:tc>
        <w:tc>
          <w:tcPr>
            <w:tcW w:w="3005" w:type="dxa"/>
            <w:shd w:val="clear" w:color="auto" w:fill="C5E0B3" w:themeFill="accent6" w:themeFillTint="66"/>
          </w:tcPr>
          <w:p w14:paraId="22FFE37B" w14:textId="6628416C" w:rsidR="002A1C7E" w:rsidRPr="004718E5" w:rsidRDefault="002A1C7E" w:rsidP="002A1C7E">
            <w:pPr>
              <w:rPr>
                <w:rFonts w:ascii="Arial" w:hAnsi="Arial" w:cs="Arial"/>
                <w:sz w:val="24"/>
                <w:szCs w:val="24"/>
              </w:rPr>
            </w:pPr>
            <w:r w:rsidRPr="004718E5">
              <w:rPr>
                <w:rFonts w:ascii="Arial" w:hAnsi="Arial" w:cs="Arial"/>
                <w:sz w:val="24"/>
                <w:szCs w:val="24"/>
              </w:rPr>
              <w:t xml:space="preserve">Grade and Date </w:t>
            </w:r>
            <w:r w:rsidR="00420E4E">
              <w:rPr>
                <w:rFonts w:ascii="Arial" w:hAnsi="Arial" w:cs="Arial"/>
                <w:sz w:val="24"/>
                <w:szCs w:val="24"/>
              </w:rPr>
              <w:br/>
            </w:r>
            <w:r w:rsidRPr="004718E5">
              <w:rPr>
                <w:rFonts w:ascii="Arial" w:hAnsi="Arial" w:cs="Arial"/>
                <w:sz w:val="24"/>
                <w:szCs w:val="24"/>
              </w:rPr>
              <w:t>Achieved</w:t>
            </w:r>
          </w:p>
        </w:tc>
        <w:tc>
          <w:tcPr>
            <w:tcW w:w="3766" w:type="dxa"/>
            <w:shd w:val="clear" w:color="auto" w:fill="C5E0B3" w:themeFill="accent6" w:themeFillTint="66"/>
          </w:tcPr>
          <w:p w14:paraId="4DC69EC8" w14:textId="12629DC1" w:rsidR="002A1C7E" w:rsidRPr="004718E5" w:rsidRDefault="002A1C7E" w:rsidP="002A1C7E">
            <w:pPr>
              <w:rPr>
                <w:rFonts w:ascii="Arial" w:hAnsi="Arial" w:cs="Arial"/>
                <w:sz w:val="24"/>
                <w:szCs w:val="24"/>
              </w:rPr>
            </w:pPr>
            <w:r w:rsidRPr="004718E5">
              <w:rPr>
                <w:rFonts w:ascii="Arial" w:hAnsi="Arial" w:cs="Arial"/>
                <w:sz w:val="24"/>
                <w:szCs w:val="24"/>
              </w:rPr>
              <w:t>Name of Educational Establishment and</w:t>
            </w:r>
            <w:r w:rsidR="00420E4E">
              <w:rPr>
                <w:rFonts w:ascii="Arial" w:hAnsi="Arial" w:cs="Arial"/>
                <w:sz w:val="24"/>
                <w:szCs w:val="24"/>
              </w:rPr>
              <w:t xml:space="preserve"> </w:t>
            </w:r>
            <w:r w:rsidRPr="004718E5">
              <w:rPr>
                <w:rFonts w:ascii="Arial" w:hAnsi="Arial" w:cs="Arial"/>
                <w:sz w:val="24"/>
                <w:szCs w:val="24"/>
              </w:rPr>
              <w:t>/</w:t>
            </w:r>
            <w:r w:rsidR="00420E4E">
              <w:rPr>
                <w:rFonts w:ascii="Arial" w:hAnsi="Arial" w:cs="Arial"/>
                <w:sz w:val="24"/>
                <w:szCs w:val="24"/>
              </w:rPr>
              <w:t xml:space="preserve"> </w:t>
            </w:r>
            <w:r w:rsidRPr="004718E5">
              <w:rPr>
                <w:rFonts w:ascii="Arial" w:hAnsi="Arial" w:cs="Arial"/>
                <w:sz w:val="24"/>
                <w:szCs w:val="24"/>
              </w:rPr>
              <w:t xml:space="preserve">or Professional or Awarding Body </w:t>
            </w:r>
          </w:p>
        </w:tc>
      </w:tr>
      <w:tr w:rsidR="002A1C7E" w:rsidRPr="004718E5" w14:paraId="77C7ADF1" w14:textId="77777777" w:rsidTr="00420E4E">
        <w:tc>
          <w:tcPr>
            <w:tcW w:w="3005" w:type="dxa"/>
          </w:tcPr>
          <w:p w14:paraId="6A809129" w14:textId="77777777" w:rsidR="002A1C7E" w:rsidRDefault="002A1C7E" w:rsidP="002A1C7E">
            <w:pPr>
              <w:rPr>
                <w:rFonts w:ascii="Arial" w:hAnsi="Arial" w:cs="Arial"/>
                <w:sz w:val="24"/>
                <w:szCs w:val="24"/>
              </w:rPr>
            </w:pPr>
          </w:p>
          <w:p w14:paraId="614DBD0A" w14:textId="77777777" w:rsidR="002A1C7E" w:rsidRDefault="002A1C7E" w:rsidP="002A1C7E">
            <w:pPr>
              <w:rPr>
                <w:rFonts w:ascii="Arial" w:hAnsi="Arial" w:cs="Arial"/>
                <w:sz w:val="24"/>
                <w:szCs w:val="24"/>
              </w:rPr>
            </w:pPr>
          </w:p>
          <w:p w14:paraId="7E5A1F17" w14:textId="77777777" w:rsidR="002A1C7E" w:rsidRDefault="002A1C7E" w:rsidP="002A1C7E">
            <w:pPr>
              <w:rPr>
                <w:rFonts w:ascii="Arial" w:hAnsi="Arial" w:cs="Arial"/>
                <w:sz w:val="24"/>
                <w:szCs w:val="24"/>
              </w:rPr>
            </w:pPr>
          </w:p>
          <w:p w14:paraId="6267BC3A" w14:textId="77777777" w:rsidR="002A1C7E" w:rsidRDefault="002A1C7E" w:rsidP="002A1C7E">
            <w:pPr>
              <w:rPr>
                <w:rFonts w:ascii="Arial" w:hAnsi="Arial" w:cs="Arial"/>
                <w:sz w:val="24"/>
                <w:szCs w:val="24"/>
              </w:rPr>
            </w:pPr>
          </w:p>
          <w:p w14:paraId="40ACD51D" w14:textId="77777777" w:rsidR="002A1C7E" w:rsidRDefault="002A1C7E" w:rsidP="002A1C7E">
            <w:pPr>
              <w:rPr>
                <w:rFonts w:ascii="Arial" w:hAnsi="Arial" w:cs="Arial"/>
                <w:sz w:val="24"/>
                <w:szCs w:val="24"/>
              </w:rPr>
            </w:pPr>
          </w:p>
          <w:p w14:paraId="41787D6C" w14:textId="77777777" w:rsidR="002A1C7E" w:rsidRDefault="002A1C7E" w:rsidP="002A1C7E">
            <w:pPr>
              <w:rPr>
                <w:rFonts w:ascii="Arial" w:hAnsi="Arial" w:cs="Arial"/>
                <w:sz w:val="24"/>
                <w:szCs w:val="24"/>
              </w:rPr>
            </w:pPr>
          </w:p>
          <w:p w14:paraId="46706170" w14:textId="77777777" w:rsidR="002A1C7E" w:rsidRDefault="002A1C7E" w:rsidP="002A1C7E">
            <w:pPr>
              <w:rPr>
                <w:rFonts w:ascii="Arial" w:hAnsi="Arial" w:cs="Arial"/>
                <w:sz w:val="24"/>
                <w:szCs w:val="24"/>
              </w:rPr>
            </w:pPr>
          </w:p>
          <w:p w14:paraId="6056F148" w14:textId="77777777" w:rsidR="002A1C7E" w:rsidRDefault="002A1C7E" w:rsidP="002A1C7E">
            <w:pPr>
              <w:rPr>
                <w:rFonts w:ascii="Arial" w:hAnsi="Arial" w:cs="Arial"/>
                <w:sz w:val="24"/>
                <w:szCs w:val="24"/>
              </w:rPr>
            </w:pPr>
          </w:p>
          <w:p w14:paraId="02735112" w14:textId="77777777" w:rsidR="002A1C7E" w:rsidRDefault="002A1C7E" w:rsidP="002A1C7E">
            <w:pPr>
              <w:rPr>
                <w:rFonts w:ascii="Arial" w:hAnsi="Arial" w:cs="Arial"/>
                <w:sz w:val="24"/>
                <w:szCs w:val="24"/>
              </w:rPr>
            </w:pPr>
          </w:p>
          <w:p w14:paraId="1CF9C0F6" w14:textId="77777777" w:rsidR="002A1C7E" w:rsidRDefault="002A1C7E" w:rsidP="002A1C7E">
            <w:pPr>
              <w:rPr>
                <w:rFonts w:ascii="Arial" w:hAnsi="Arial" w:cs="Arial"/>
                <w:sz w:val="24"/>
                <w:szCs w:val="24"/>
              </w:rPr>
            </w:pPr>
          </w:p>
          <w:p w14:paraId="346C514C" w14:textId="77777777" w:rsidR="002A1C7E" w:rsidRDefault="002A1C7E" w:rsidP="002A1C7E">
            <w:pPr>
              <w:rPr>
                <w:rFonts w:ascii="Arial" w:hAnsi="Arial" w:cs="Arial"/>
                <w:sz w:val="24"/>
                <w:szCs w:val="24"/>
              </w:rPr>
            </w:pPr>
          </w:p>
          <w:p w14:paraId="3A77965E" w14:textId="77777777" w:rsidR="002A1C7E" w:rsidRDefault="002A1C7E" w:rsidP="002A1C7E">
            <w:pPr>
              <w:rPr>
                <w:rFonts w:ascii="Arial" w:hAnsi="Arial" w:cs="Arial"/>
                <w:sz w:val="24"/>
                <w:szCs w:val="24"/>
              </w:rPr>
            </w:pPr>
          </w:p>
          <w:p w14:paraId="18D0721C" w14:textId="77777777" w:rsidR="002A1C7E" w:rsidRDefault="002A1C7E" w:rsidP="002A1C7E">
            <w:pPr>
              <w:rPr>
                <w:rFonts w:ascii="Arial" w:hAnsi="Arial" w:cs="Arial"/>
                <w:sz w:val="24"/>
                <w:szCs w:val="24"/>
              </w:rPr>
            </w:pPr>
          </w:p>
          <w:p w14:paraId="0FB66D79" w14:textId="77777777" w:rsidR="002A1C7E" w:rsidRDefault="002A1C7E" w:rsidP="002A1C7E">
            <w:pPr>
              <w:rPr>
                <w:rFonts w:ascii="Arial" w:hAnsi="Arial" w:cs="Arial"/>
                <w:sz w:val="24"/>
                <w:szCs w:val="24"/>
              </w:rPr>
            </w:pPr>
          </w:p>
          <w:p w14:paraId="6DB4D17B" w14:textId="77777777" w:rsidR="00FD17F5" w:rsidRDefault="00FD17F5" w:rsidP="002A1C7E">
            <w:pPr>
              <w:rPr>
                <w:rFonts w:ascii="Arial" w:hAnsi="Arial" w:cs="Arial"/>
                <w:sz w:val="24"/>
                <w:szCs w:val="24"/>
              </w:rPr>
            </w:pPr>
          </w:p>
          <w:p w14:paraId="64927181" w14:textId="77777777" w:rsidR="002A1C7E" w:rsidRPr="004718E5" w:rsidRDefault="002A1C7E" w:rsidP="002A1C7E">
            <w:pPr>
              <w:rPr>
                <w:rFonts w:ascii="Arial" w:hAnsi="Arial" w:cs="Arial"/>
                <w:sz w:val="24"/>
                <w:szCs w:val="24"/>
              </w:rPr>
            </w:pPr>
          </w:p>
        </w:tc>
        <w:tc>
          <w:tcPr>
            <w:tcW w:w="3005" w:type="dxa"/>
          </w:tcPr>
          <w:p w14:paraId="611944B1" w14:textId="77777777" w:rsidR="002A1C7E" w:rsidRPr="004718E5" w:rsidRDefault="002A1C7E" w:rsidP="002A1C7E">
            <w:pPr>
              <w:rPr>
                <w:rFonts w:ascii="Arial" w:hAnsi="Arial" w:cs="Arial"/>
                <w:sz w:val="24"/>
                <w:szCs w:val="24"/>
              </w:rPr>
            </w:pPr>
          </w:p>
        </w:tc>
        <w:tc>
          <w:tcPr>
            <w:tcW w:w="3766" w:type="dxa"/>
          </w:tcPr>
          <w:p w14:paraId="216D2A8C" w14:textId="77777777" w:rsidR="002A1C7E" w:rsidRPr="004718E5" w:rsidRDefault="002A1C7E" w:rsidP="002A1C7E">
            <w:pPr>
              <w:rPr>
                <w:rFonts w:ascii="Arial" w:hAnsi="Arial" w:cs="Arial"/>
                <w:sz w:val="24"/>
                <w:szCs w:val="24"/>
              </w:rPr>
            </w:pPr>
          </w:p>
          <w:p w14:paraId="7405F414" w14:textId="77777777" w:rsidR="002A1C7E" w:rsidRPr="004718E5" w:rsidRDefault="002A1C7E" w:rsidP="002A1C7E">
            <w:pPr>
              <w:rPr>
                <w:rFonts w:ascii="Arial" w:hAnsi="Arial" w:cs="Arial"/>
                <w:sz w:val="24"/>
                <w:szCs w:val="24"/>
              </w:rPr>
            </w:pPr>
          </w:p>
          <w:p w14:paraId="23719E73" w14:textId="77777777" w:rsidR="002A1C7E" w:rsidRPr="004718E5" w:rsidRDefault="002A1C7E" w:rsidP="002A1C7E">
            <w:pPr>
              <w:rPr>
                <w:rFonts w:ascii="Arial" w:hAnsi="Arial" w:cs="Arial"/>
                <w:sz w:val="24"/>
                <w:szCs w:val="24"/>
              </w:rPr>
            </w:pPr>
          </w:p>
          <w:p w14:paraId="58D86CEE" w14:textId="77777777" w:rsidR="002A1C7E" w:rsidRPr="004718E5" w:rsidRDefault="002A1C7E" w:rsidP="002A1C7E">
            <w:pPr>
              <w:rPr>
                <w:rFonts w:ascii="Arial" w:hAnsi="Arial" w:cs="Arial"/>
                <w:sz w:val="24"/>
                <w:szCs w:val="24"/>
              </w:rPr>
            </w:pPr>
          </w:p>
          <w:p w14:paraId="01D7C76C" w14:textId="77777777" w:rsidR="002A1C7E" w:rsidRPr="004718E5" w:rsidRDefault="002A1C7E" w:rsidP="002A1C7E">
            <w:pPr>
              <w:rPr>
                <w:rFonts w:ascii="Arial" w:hAnsi="Arial" w:cs="Arial"/>
                <w:sz w:val="24"/>
                <w:szCs w:val="24"/>
              </w:rPr>
            </w:pPr>
          </w:p>
          <w:p w14:paraId="4E0A2F5C" w14:textId="77777777" w:rsidR="002A1C7E" w:rsidRPr="004718E5" w:rsidRDefault="002A1C7E" w:rsidP="002A1C7E">
            <w:pPr>
              <w:rPr>
                <w:rFonts w:ascii="Arial" w:hAnsi="Arial" w:cs="Arial"/>
                <w:sz w:val="24"/>
                <w:szCs w:val="24"/>
              </w:rPr>
            </w:pPr>
          </w:p>
        </w:tc>
      </w:tr>
    </w:tbl>
    <w:p w14:paraId="5119AD10" w14:textId="5E552057" w:rsidR="002A1C7E" w:rsidRPr="004718E5" w:rsidRDefault="00420E4E" w:rsidP="00420E4E">
      <w:pPr>
        <w:pStyle w:val="ListParagraph"/>
        <w:rPr>
          <w:rFonts w:ascii="Arial" w:hAnsi="Arial" w:cs="Arial"/>
          <w:sz w:val="24"/>
          <w:szCs w:val="24"/>
        </w:rPr>
      </w:pPr>
      <w:r>
        <w:rPr>
          <w:rFonts w:ascii="Arial" w:hAnsi="Arial" w:cs="Arial"/>
          <w:sz w:val="24"/>
          <w:szCs w:val="24"/>
        </w:rPr>
        <w:br/>
      </w:r>
    </w:p>
    <w:p w14:paraId="61111893"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Part E </w:t>
      </w:r>
    </w:p>
    <w:p w14:paraId="67E8B078"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Training / Continuing Professional Development </w:t>
      </w:r>
    </w:p>
    <w:tbl>
      <w:tblPr>
        <w:tblStyle w:val="TableGrid"/>
        <w:tblW w:w="0" w:type="auto"/>
        <w:tblLook w:val="04A0" w:firstRow="1" w:lastRow="0" w:firstColumn="1" w:lastColumn="0" w:noHBand="0" w:noVBand="1"/>
      </w:tblPr>
      <w:tblGrid>
        <w:gridCol w:w="3005"/>
        <w:gridCol w:w="3005"/>
        <w:gridCol w:w="3766"/>
      </w:tblGrid>
      <w:tr w:rsidR="002A1C7E" w:rsidRPr="004718E5" w14:paraId="391DDEA9" w14:textId="77777777" w:rsidTr="00420E4E">
        <w:tc>
          <w:tcPr>
            <w:tcW w:w="9776" w:type="dxa"/>
            <w:gridSpan w:val="3"/>
            <w:shd w:val="clear" w:color="auto" w:fill="C5E0B3" w:themeFill="accent6" w:themeFillTint="66"/>
          </w:tcPr>
          <w:p w14:paraId="2059641F" w14:textId="77777777" w:rsidR="002A1C7E" w:rsidRDefault="002A1C7E" w:rsidP="002A1C7E">
            <w:pPr>
              <w:rPr>
                <w:rFonts w:ascii="Arial" w:hAnsi="Arial" w:cs="Arial"/>
                <w:sz w:val="24"/>
                <w:szCs w:val="24"/>
              </w:rPr>
            </w:pPr>
            <w:r w:rsidRPr="004718E5">
              <w:rPr>
                <w:rFonts w:ascii="Arial" w:hAnsi="Arial" w:cs="Arial"/>
                <w:sz w:val="24"/>
                <w:szCs w:val="24"/>
              </w:rPr>
              <w:t>Please give details of relevant training /development activities</w:t>
            </w:r>
          </w:p>
          <w:p w14:paraId="64C6C91A" w14:textId="5E528F89" w:rsidR="00420E4E" w:rsidRPr="004718E5" w:rsidRDefault="00420E4E" w:rsidP="002A1C7E">
            <w:pPr>
              <w:rPr>
                <w:rFonts w:ascii="Arial" w:hAnsi="Arial" w:cs="Arial"/>
                <w:sz w:val="24"/>
                <w:szCs w:val="24"/>
              </w:rPr>
            </w:pPr>
          </w:p>
        </w:tc>
      </w:tr>
      <w:tr w:rsidR="002A1C7E" w:rsidRPr="004718E5" w14:paraId="194A47BB" w14:textId="77777777" w:rsidTr="00420E4E">
        <w:tc>
          <w:tcPr>
            <w:tcW w:w="3005" w:type="dxa"/>
            <w:shd w:val="clear" w:color="auto" w:fill="C5E0B3" w:themeFill="accent6" w:themeFillTint="66"/>
          </w:tcPr>
          <w:p w14:paraId="49F3C8AB"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Training Course and Organiser or Development Activity </w:t>
            </w:r>
          </w:p>
        </w:tc>
        <w:tc>
          <w:tcPr>
            <w:tcW w:w="3005" w:type="dxa"/>
            <w:shd w:val="clear" w:color="auto" w:fill="C5E0B3" w:themeFill="accent6" w:themeFillTint="66"/>
          </w:tcPr>
          <w:p w14:paraId="286628B5"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Time Spent </w:t>
            </w:r>
          </w:p>
        </w:tc>
        <w:tc>
          <w:tcPr>
            <w:tcW w:w="3766" w:type="dxa"/>
            <w:shd w:val="clear" w:color="auto" w:fill="C5E0B3" w:themeFill="accent6" w:themeFillTint="66"/>
          </w:tcPr>
          <w:p w14:paraId="72346066"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Outcome – Grade Achieved </w:t>
            </w:r>
          </w:p>
          <w:p w14:paraId="5E630F2E"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(where applicable) </w:t>
            </w:r>
          </w:p>
        </w:tc>
      </w:tr>
      <w:tr w:rsidR="002A1C7E" w:rsidRPr="004718E5" w14:paraId="40A58D00" w14:textId="77777777" w:rsidTr="00420E4E">
        <w:tc>
          <w:tcPr>
            <w:tcW w:w="3005" w:type="dxa"/>
          </w:tcPr>
          <w:p w14:paraId="51AE999D" w14:textId="77777777" w:rsidR="002A1C7E" w:rsidRPr="004718E5" w:rsidRDefault="002A1C7E" w:rsidP="002A1C7E">
            <w:pPr>
              <w:rPr>
                <w:rFonts w:ascii="Arial" w:hAnsi="Arial" w:cs="Arial"/>
                <w:sz w:val="24"/>
                <w:szCs w:val="24"/>
              </w:rPr>
            </w:pPr>
          </w:p>
          <w:p w14:paraId="3247FD38" w14:textId="77777777" w:rsidR="002A1C7E" w:rsidRDefault="002A1C7E" w:rsidP="002A1C7E">
            <w:pPr>
              <w:rPr>
                <w:rFonts w:ascii="Arial" w:hAnsi="Arial" w:cs="Arial"/>
                <w:sz w:val="24"/>
                <w:szCs w:val="24"/>
              </w:rPr>
            </w:pPr>
          </w:p>
          <w:p w14:paraId="0ECA1760" w14:textId="77777777" w:rsidR="002A1C7E" w:rsidRDefault="002A1C7E" w:rsidP="002A1C7E">
            <w:pPr>
              <w:rPr>
                <w:rFonts w:ascii="Arial" w:hAnsi="Arial" w:cs="Arial"/>
                <w:sz w:val="24"/>
                <w:szCs w:val="24"/>
              </w:rPr>
            </w:pPr>
          </w:p>
          <w:p w14:paraId="79EF8308" w14:textId="77777777" w:rsidR="002A1C7E" w:rsidRDefault="002A1C7E" w:rsidP="002A1C7E">
            <w:pPr>
              <w:rPr>
                <w:rFonts w:ascii="Arial" w:hAnsi="Arial" w:cs="Arial"/>
                <w:sz w:val="24"/>
                <w:szCs w:val="24"/>
              </w:rPr>
            </w:pPr>
          </w:p>
          <w:p w14:paraId="7482BCD8" w14:textId="77777777" w:rsidR="002A1C7E" w:rsidRDefault="002A1C7E" w:rsidP="002A1C7E">
            <w:pPr>
              <w:rPr>
                <w:rFonts w:ascii="Arial" w:hAnsi="Arial" w:cs="Arial"/>
                <w:sz w:val="24"/>
                <w:szCs w:val="24"/>
              </w:rPr>
            </w:pPr>
          </w:p>
          <w:p w14:paraId="56939CE2" w14:textId="77777777" w:rsidR="002A1C7E" w:rsidRDefault="002A1C7E" w:rsidP="002A1C7E">
            <w:pPr>
              <w:rPr>
                <w:rFonts w:ascii="Arial" w:hAnsi="Arial" w:cs="Arial"/>
                <w:sz w:val="24"/>
                <w:szCs w:val="24"/>
              </w:rPr>
            </w:pPr>
          </w:p>
          <w:p w14:paraId="77F67206" w14:textId="77777777" w:rsidR="002A1C7E" w:rsidRDefault="002A1C7E" w:rsidP="002A1C7E">
            <w:pPr>
              <w:rPr>
                <w:rFonts w:ascii="Arial" w:hAnsi="Arial" w:cs="Arial"/>
                <w:sz w:val="24"/>
                <w:szCs w:val="24"/>
              </w:rPr>
            </w:pPr>
          </w:p>
          <w:p w14:paraId="2CC62CBC" w14:textId="77777777" w:rsidR="00FD17F5" w:rsidRDefault="00FD17F5" w:rsidP="002A1C7E">
            <w:pPr>
              <w:rPr>
                <w:rFonts w:ascii="Arial" w:hAnsi="Arial" w:cs="Arial"/>
                <w:sz w:val="24"/>
                <w:szCs w:val="24"/>
              </w:rPr>
            </w:pPr>
          </w:p>
          <w:p w14:paraId="54DBA4F8" w14:textId="77777777" w:rsidR="00FD17F5" w:rsidRDefault="00FD17F5" w:rsidP="002A1C7E">
            <w:pPr>
              <w:rPr>
                <w:rFonts w:ascii="Arial" w:hAnsi="Arial" w:cs="Arial"/>
                <w:sz w:val="24"/>
                <w:szCs w:val="24"/>
              </w:rPr>
            </w:pPr>
          </w:p>
          <w:p w14:paraId="1112B26F" w14:textId="77777777" w:rsidR="00FD17F5" w:rsidRDefault="00FD17F5" w:rsidP="002A1C7E">
            <w:pPr>
              <w:rPr>
                <w:rFonts w:ascii="Arial" w:hAnsi="Arial" w:cs="Arial"/>
                <w:sz w:val="24"/>
                <w:szCs w:val="24"/>
              </w:rPr>
            </w:pPr>
          </w:p>
          <w:p w14:paraId="53C83ECA" w14:textId="77777777" w:rsidR="00FD17F5" w:rsidRDefault="00FD17F5" w:rsidP="002A1C7E">
            <w:pPr>
              <w:rPr>
                <w:rFonts w:ascii="Arial" w:hAnsi="Arial" w:cs="Arial"/>
                <w:sz w:val="24"/>
                <w:szCs w:val="24"/>
              </w:rPr>
            </w:pPr>
          </w:p>
          <w:p w14:paraId="44814DE9" w14:textId="77777777" w:rsidR="002A1C7E" w:rsidRDefault="002A1C7E" w:rsidP="002A1C7E">
            <w:pPr>
              <w:rPr>
                <w:rFonts w:ascii="Arial" w:hAnsi="Arial" w:cs="Arial"/>
                <w:sz w:val="24"/>
                <w:szCs w:val="24"/>
              </w:rPr>
            </w:pPr>
          </w:p>
          <w:p w14:paraId="2F96B5B1" w14:textId="77777777" w:rsidR="002A1C7E" w:rsidRDefault="002A1C7E" w:rsidP="002A1C7E">
            <w:pPr>
              <w:rPr>
                <w:rFonts w:ascii="Arial" w:hAnsi="Arial" w:cs="Arial"/>
                <w:sz w:val="24"/>
                <w:szCs w:val="24"/>
              </w:rPr>
            </w:pPr>
          </w:p>
          <w:p w14:paraId="43C51D2B" w14:textId="77777777" w:rsidR="002A1C7E" w:rsidRDefault="002A1C7E" w:rsidP="002A1C7E">
            <w:pPr>
              <w:rPr>
                <w:rFonts w:ascii="Arial" w:hAnsi="Arial" w:cs="Arial"/>
                <w:sz w:val="24"/>
                <w:szCs w:val="24"/>
              </w:rPr>
            </w:pPr>
          </w:p>
          <w:p w14:paraId="7BFCDA9A" w14:textId="77777777" w:rsidR="002A1C7E" w:rsidRDefault="002A1C7E" w:rsidP="002A1C7E">
            <w:pPr>
              <w:rPr>
                <w:rFonts w:ascii="Arial" w:hAnsi="Arial" w:cs="Arial"/>
                <w:sz w:val="24"/>
                <w:szCs w:val="24"/>
              </w:rPr>
            </w:pPr>
          </w:p>
          <w:p w14:paraId="2E5B39F0" w14:textId="77777777" w:rsidR="002A1C7E" w:rsidRPr="004718E5" w:rsidRDefault="002A1C7E" w:rsidP="002A1C7E">
            <w:pPr>
              <w:rPr>
                <w:rFonts w:ascii="Arial" w:hAnsi="Arial" w:cs="Arial"/>
                <w:sz w:val="24"/>
                <w:szCs w:val="24"/>
              </w:rPr>
            </w:pPr>
          </w:p>
          <w:p w14:paraId="7CCA668E" w14:textId="77777777" w:rsidR="002A1C7E" w:rsidRPr="004718E5" w:rsidRDefault="002A1C7E" w:rsidP="002A1C7E">
            <w:pPr>
              <w:rPr>
                <w:rFonts w:ascii="Arial" w:hAnsi="Arial" w:cs="Arial"/>
                <w:sz w:val="24"/>
                <w:szCs w:val="24"/>
              </w:rPr>
            </w:pPr>
          </w:p>
          <w:p w14:paraId="7BCD4287" w14:textId="77777777" w:rsidR="002A1C7E" w:rsidRPr="004718E5" w:rsidRDefault="002A1C7E" w:rsidP="002A1C7E">
            <w:pPr>
              <w:rPr>
                <w:rFonts w:ascii="Arial" w:hAnsi="Arial" w:cs="Arial"/>
                <w:sz w:val="24"/>
                <w:szCs w:val="24"/>
              </w:rPr>
            </w:pPr>
          </w:p>
          <w:p w14:paraId="616E7C64" w14:textId="77777777" w:rsidR="002A1C7E" w:rsidRPr="004718E5" w:rsidRDefault="002A1C7E" w:rsidP="002A1C7E">
            <w:pPr>
              <w:rPr>
                <w:rFonts w:ascii="Arial" w:hAnsi="Arial" w:cs="Arial"/>
                <w:sz w:val="24"/>
                <w:szCs w:val="24"/>
              </w:rPr>
            </w:pPr>
          </w:p>
        </w:tc>
        <w:tc>
          <w:tcPr>
            <w:tcW w:w="3005" w:type="dxa"/>
          </w:tcPr>
          <w:p w14:paraId="66A6E816" w14:textId="77777777" w:rsidR="002A1C7E" w:rsidRPr="004718E5" w:rsidRDefault="002A1C7E" w:rsidP="002A1C7E">
            <w:pPr>
              <w:rPr>
                <w:rFonts w:ascii="Arial" w:hAnsi="Arial" w:cs="Arial"/>
                <w:sz w:val="24"/>
                <w:szCs w:val="24"/>
              </w:rPr>
            </w:pPr>
          </w:p>
        </w:tc>
        <w:tc>
          <w:tcPr>
            <w:tcW w:w="3766" w:type="dxa"/>
          </w:tcPr>
          <w:p w14:paraId="2C227314" w14:textId="77777777" w:rsidR="002A1C7E" w:rsidRPr="004718E5" w:rsidRDefault="002A1C7E" w:rsidP="002A1C7E">
            <w:pPr>
              <w:rPr>
                <w:rFonts w:ascii="Arial" w:hAnsi="Arial" w:cs="Arial"/>
                <w:sz w:val="24"/>
                <w:szCs w:val="24"/>
              </w:rPr>
            </w:pPr>
          </w:p>
        </w:tc>
      </w:tr>
    </w:tbl>
    <w:p w14:paraId="3B910EE7" w14:textId="77777777" w:rsidR="00166CC8" w:rsidRDefault="00166CC8" w:rsidP="002A1C7E">
      <w:pPr>
        <w:rPr>
          <w:rFonts w:ascii="Arial" w:hAnsi="Arial" w:cs="Arial"/>
          <w:b/>
          <w:sz w:val="24"/>
          <w:szCs w:val="24"/>
        </w:rPr>
      </w:pPr>
    </w:p>
    <w:p w14:paraId="6C430FE3" w14:textId="77777777" w:rsidR="00773564" w:rsidRDefault="00773564">
      <w:pPr>
        <w:rPr>
          <w:rFonts w:ascii="Arial" w:hAnsi="Arial" w:cs="Arial"/>
          <w:b/>
          <w:sz w:val="24"/>
          <w:szCs w:val="24"/>
        </w:rPr>
      </w:pPr>
      <w:r>
        <w:rPr>
          <w:rFonts w:ascii="Arial" w:hAnsi="Arial" w:cs="Arial"/>
          <w:b/>
          <w:sz w:val="24"/>
          <w:szCs w:val="24"/>
        </w:rPr>
        <w:br w:type="page"/>
      </w:r>
    </w:p>
    <w:p w14:paraId="0214B6F5" w14:textId="627CE3FB" w:rsidR="002A1C7E" w:rsidRPr="00803DD3" w:rsidRDefault="002A1C7E" w:rsidP="002A1C7E">
      <w:pPr>
        <w:rPr>
          <w:rFonts w:ascii="Arial" w:hAnsi="Arial" w:cs="Arial"/>
          <w:b/>
          <w:sz w:val="24"/>
          <w:szCs w:val="24"/>
        </w:rPr>
      </w:pPr>
      <w:r w:rsidRPr="00803DD3">
        <w:rPr>
          <w:rFonts w:ascii="Arial" w:hAnsi="Arial" w:cs="Arial"/>
          <w:b/>
          <w:sz w:val="24"/>
          <w:szCs w:val="24"/>
        </w:rPr>
        <w:lastRenderedPageBreak/>
        <w:t xml:space="preserve">Part F </w:t>
      </w:r>
    </w:p>
    <w:p w14:paraId="6FBB906B"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Personal Statement </w:t>
      </w:r>
    </w:p>
    <w:p w14:paraId="09A05AA7" w14:textId="77777777" w:rsidR="002A1C7E" w:rsidRPr="00803DD3" w:rsidRDefault="002A1C7E" w:rsidP="002A1C7E">
      <w:pPr>
        <w:rPr>
          <w:rFonts w:ascii="Arial" w:hAnsi="Arial" w:cs="Arial"/>
          <w:i/>
          <w:sz w:val="24"/>
          <w:szCs w:val="24"/>
        </w:rPr>
      </w:pPr>
      <w:r w:rsidRPr="00803DD3">
        <w:rPr>
          <w:rFonts w:ascii="Arial" w:hAnsi="Arial" w:cs="Arial"/>
          <w:i/>
          <w:sz w:val="24"/>
          <w:szCs w:val="24"/>
        </w:rPr>
        <w:t>You may continue on</w:t>
      </w:r>
      <w:r>
        <w:rPr>
          <w:rFonts w:ascii="Arial" w:hAnsi="Arial" w:cs="Arial"/>
          <w:i/>
          <w:sz w:val="24"/>
          <w:szCs w:val="24"/>
        </w:rPr>
        <w:t>to</w:t>
      </w:r>
      <w:r w:rsidRPr="00803DD3">
        <w:rPr>
          <w:rFonts w:ascii="Arial" w:hAnsi="Arial" w:cs="Arial"/>
          <w:i/>
          <w:sz w:val="24"/>
          <w:szCs w:val="24"/>
        </w:rPr>
        <w:t xml:space="preserve"> a separate sheet if you need to. </w:t>
      </w:r>
    </w:p>
    <w:tbl>
      <w:tblPr>
        <w:tblStyle w:val="TableGrid"/>
        <w:tblW w:w="0" w:type="auto"/>
        <w:tblLook w:val="04A0" w:firstRow="1" w:lastRow="0" w:firstColumn="1" w:lastColumn="0" w:noHBand="0" w:noVBand="1"/>
      </w:tblPr>
      <w:tblGrid>
        <w:gridCol w:w="9776"/>
      </w:tblGrid>
      <w:tr w:rsidR="002A1C7E" w:rsidRPr="004718E5" w14:paraId="29E68BAA" w14:textId="77777777" w:rsidTr="00420E4E">
        <w:tc>
          <w:tcPr>
            <w:tcW w:w="9776" w:type="dxa"/>
            <w:shd w:val="clear" w:color="auto" w:fill="C5E0B3" w:themeFill="accent6" w:themeFillTint="66"/>
          </w:tcPr>
          <w:p w14:paraId="34242B32" w14:textId="74CC9DFC" w:rsidR="002A1C7E" w:rsidRDefault="002A1C7E" w:rsidP="002A1C7E">
            <w:pPr>
              <w:rPr>
                <w:rFonts w:ascii="Arial" w:hAnsi="Arial" w:cs="Arial"/>
                <w:sz w:val="24"/>
                <w:szCs w:val="24"/>
              </w:rPr>
            </w:pPr>
            <w:r w:rsidRPr="004718E5">
              <w:rPr>
                <w:rFonts w:ascii="Arial" w:hAnsi="Arial" w:cs="Arial"/>
                <w:sz w:val="24"/>
                <w:szCs w:val="24"/>
              </w:rPr>
              <w:t xml:space="preserve">Key Competencies, </w:t>
            </w:r>
            <w:r w:rsidR="008B1AF9" w:rsidRPr="004718E5">
              <w:rPr>
                <w:rFonts w:ascii="Arial" w:hAnsi="Arial" w:cs="Arial"/>
                <w:sz w:val="24"/>
                <w:szCs w:val="24"/>
              </w:rPr>
              <w:t>Knowledge,</w:t>
            </w:r>
            <w:r w:rsidRPr="004718E5">
              <w:rPr>
                <w:rFonts w:ascii="Arial" w:hAnsi="Arial" w:cs="Arial"/>
                <w:sz w:val="24"/>
                <w:szCs w:val="24"/>
              </w:rPr>
              <w:t xml:space="preserve"> and Skills: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p w14:paraId="67C273EF" w14:textId="12E9F336" w:rsidR="00420E4E" w:rsidRPr="004718E5" w:rsidRDefault="00420E4E" w:rsidP="002A1C7E">
            <w:pPr>
              <w:rPr>
                <w:rFonts w:ascii="Arial" w:hAnsi="Arial" w:cs="Arial"/>
                <w:sz w:val="24"/>
                <w:szCs w:val="24"/>
              </w:rPr>
            </w:pPr>
          </w:p>
        </w:tc>
      </w:tr>
      <w:tr w:rsidR="002A1C7E" w:rsidRPr="004718E5" w14:paraId="2A864102" w14:textId="77777777" w:rsidTr="00420E4E">
        <w:trPr>
          <w:trHeight w:val="5445"/>
        </w:trPr>
        <w:tc>
          <w:tcPr>
            <w:tcW w:w="9776" w:type="dxa"/>
          </w:tcPr>
          <w:p w14:paraId="0C88CB8F" w14:textId="77777777" w:rsidR="002A1C7E" w:rsidRDefault="002A1C7E" w:rsidP="002A1C7E">
            <w:pPr>
              <w:rPr>
                <w:rFonts w:ascii="Arial" w:hAnsi="Arial" w:cs="Arial"/>
                <w:sz w:val="24"/>
                <w:szCs w:val="24"/>
              </w:rPr>
            </w:pPr>
          </w:p>
          <w:p w14:paraId="76F5D568" w14:textId="77777777" w:rsidR="002A1C7E" w:rsidRDefault="002A1C7E" w:rsidP="002A1C7E">
            <w:pPr>
              <w:rPr>
                <w:rFonts w:ascii="Arial" w:hAnsi="Arial" w:cs="Arial"/>
                <w:sz w:val="24"/>
                <w:szCs w:val="24"/>
              </w:rPr>
            </w:pPr>
          </w:p>
          <w:p w14:paraId="5008FA48" w14:textId="77777777" w:rsidR="002A1C7E" w:rsidRDefault="002A1C7E" w:rsidP="002A1C7E">
            <w:pPr>
              <w:rPr>
                <w:rFonts w:ascii="Arial" w:hAnsi="Arial" w:cs="Arial"/>
                <w:sz w:val="24"/>
                <w:szCs w:val="24"/>
              </w:rPr>
            </w:pPr>
          </w:p>
          <w:p w14:paraId="03766D9B" w14:textId="77777777" w:rsidR="002A1C7E" w:rsidRDefault="002A1C7E" w:rsidP="002A1C7E">
            <w:pPr>
              <w:rPr>
                <w:rFonts w:ascii="Arial" w:hAnsi="Arial" w:cs="Arial"/>
                <w:sz w:val="24"/>
                <w:szCs w:val="24"/>
              </w:rPr>
            </w:pPr>
          </w:p>
          <w:p w14:paraId="715797CA" w14:textId="77777777" w:rsidR="002A1C7E" w:rsidRDefault="002A1C7E" w:rsidP="002A1C7E">
            <w:pPr>
              <w:rPr>
                <w:rFonts w:ascii="Arial" w:hAnsi="Arial" w:cs="Arial"/>
                <w:sz w:val="24"/>
                <w:szCs w:val="24"/>
              </w:rPr>
            </w:pPr>
          </w:p>
          <w:p w14:paraId="48672156" w14:textId="77777777" w:rsidR="002A1C7E" w:rsidRDefault="002A1C7E" w:rsidP="002A1C7E">
            <w:pPr>
              <w:rPr>
                <w:rFonts w:ascii="Arial" w:hAnsi="Arial" w:cs="Arial"/>
                <w:sz w:val="24"/>
                <w:szCs w:val="24"/>
              </w:rPr>
            </w:pPr>
          </w:p>
          <w:p w14:paraId="3776AAF2" w14:textId="77777777" w:rsidR="002A1C7E" w:rsidRDefault="002A1C7E" w:rsidP="002A1C7E">
            <w:pPr>
              <w:rPr>
                <w:rFonts w:ascii="Arial" w:hAnsi="Arial" w:cs="Arial"/>
                <w:sz w:val="24"/>
                <w:szCs w:val="24"/>
              </w:rPr>
            </w:pPr>
          </w:p>
          <w:p w14:paraId="5E88E36C" w14:textId="77777777" w:rsidR="002A1C7E" w:rsidRDefault="002A1C7E" w:rsidP="002A1C7E">
            <w:pPr>
              <w:rPr>
                <w:rFonts w:ascii="Arial" w:hAnsi="Arial" w:cs="Arial"/>
                <w:sz w:val="24"/>
                <w:szCs w:val="24"/>
              </w:rPr>
            </w:pPr>
          </w:p>
          <w:p w14:paraId="44899A73" w14:textId="77777777" w:rsidR="002A1C7E" w:rsidRDefault="002A1C7E" w:rsidP="002A1C7E">
            <w:pPr>
              <w:rPr>
                <w:rFonts w:ascii="Arial" w:hAnsi="Arial" w:cs="Arial"/>
                <w:sz w:val="24"/>
                <w:szCs w:val="24"/>
              </w:rPr>
            </w:pPr>
          </w:p>
          <w:p w14:paraId="6DF6FD0D" w14:textId="77777777" w:rsidR="002A1C7E" w:rsidRDefault="002A1C7E" w:rsidP="002A1C7E">
            <w:pPr>
              <w:rPr>
                <w:rFonts w:ascii="Arial" w:hAnsi="Arial" w:cs="Arial"/>
                <w:sz w:val="24"/>
                <w:szCs w:val="24"/>
              </w:rPr>
            </w:pPr>
          </w:p>
          <w:p w14:paraId="3756BC4E" w14:textId="77777777" w:rsidR="002A1C7E" w:rsidRDefault="002A1C7E" w:rsidP="002A1C7E">
            <w:pPr>
              <w:rPr>
                <w:rFonts w:ascii="Arial" w:hAnsi="Arial" w:cs="Arial"/>
                <w:sz w:val="24"/>
                <w:szCs w:val="24"/>
              </w:rPr>
            </w:pPr>
          </w:p>
          <w:p w14:paraId="1582DB6C" w14:textId="77777777" w:rsidR="002A1C7E" w:rsidRDefault="002A1C7E" w:rsidP="002A1C7E">
            <w:pPr>
              <w:rPr>
                <w:rFonts w:ascii="Arial" w:hAnsi="Arial" w:cs="Arial"/>
                <w:sz w:val="24"/>
                <w:szCs w:val="24"/>
              </w:rPr>
            </w:pPr>
          </w:p>
          <w:p w14:paraId="582884F7" w14:textId="77777777" w:rsidR="002A1C7E" w:rsidRDefault="002A1C7E" w:rsidP="002A1C7E">
            <w:pPr>
              <w:rPr>
                <w:rFonts w:ascii="Arial" w:hAnsi="Arial" w:cs="Arial"/>
                <w:sz w:val="24"/>
                <w:szCs w:val="24"/>
              </w:rPr>
            </w:pPr>
          </w:p>
          <w:p w14:paraId="2581E38E" w14:textId="77777777" w:rsidR="002A1C7E" w:rsidRPr="004718E5" w:rsidRDefault="002A1C7E" w:rsidP="002A1C7E">
            <w:pPr>
              <w:rPr>
                <w:rFonts w:ascii="Arial" w:hAnsi="Arial" w:cs="Arial"/>
                <w:sz w:val="24"/>
                <w:szCs w:val="24"/>
              </w:rPr>
            </w:pPr>
          </w:p>
          <w:p w14:paraId="030380AD" w14:textId="77777777" w:rsidR="002A1C7E" w:rsidRPr="004718E5" w:rsidRDefault="002A1C7E" w:rsidP="002A1C7E">
            <w:pPr>
              <w:rPr>
                <w:rFonts w:ascii="Arial" w:hAnsi="Arial" w:cs="Arial"/>
                <w:sz w:val="24"/>
                <w:szCs w:val="24"/>
              </w:rPr>
            </w:pPr>
          </w:p>
          <w:p w14:paraId="386C2844" w14:textId="77777777" w:rsidR="002A1C7E" w:rsidRPr="004718E5" w:rsidRDefault="002A1C7E" w:rsidP="002A1C7E">
            <w:pPr>
              <w:rPr>
                <w:rFonts w:ascii="Arial" w:hAnsi="Arial" w:cs="Arial"/>
                <w:sz w:val="24"/>
                <w:szCs w:val="24"/>
              </w:rPr>
            </w:pPr>
          </w:p>
          <w:p w14:paraId="2851941F" w14:textId="77777777" w:rsidR="002A1C7E" w:rsidRPr="004718E5" w:rsidRDefault="002A1C7E" w:rsidP="002A1C7E">
            <w:pPr>
              <w:rPr>
                <w:rFonts w:ascii="Arial" w:hAnsi="Arial" w:cs="Arial"/>
                <w:sz w:val="24"/>
                <w:szCs w:val="24"/>
              </w:rPr>
            </w:pPr>
          </w:p>
          <w:p w14:paraId="5CAC2474" w14:textId="77777777" w:rsidR="002A1C7E" w:rsidRPr="004718E5" w:rsidRDefault="002A1C7E" w:rsidP="002A1C7E">
            <w:pPr>
              <w:rPr>
                <w:rFonts w:ascii="Arial" w:hAnsi="Arial" w:cs="Arial"/>
                <w:sz w:val="24"/>
                <w:szCs w:val="24"/>
              </w:rPr>
            </w:pPr>
          </w:p>
          <w:p w14:paraId="52FF6303" w14:textId="77777777" w:rsidR="002A1C7E" w:rsidRPr="004718E5" w:rsidRDefault="002A1C7E" w:rsidP="002A1C7E">
            <w:pPr>
              <w:rPr>
                <w:rFonts w:ascii="Arial" w:hAnsi="Arial" w:cs="Arial"/>
                <w:sz w:val="24"/>
                <w:szCs w:val="24"/>
              </w:rPr>
            </w:pPr>
          </w:p>
        </w:tc>
      </w:tr>
      <w:tr w:rsidR="002A1C7E" w:rsidRPr="004718E5" w14:paraId="613E7701" w14:textId="77777777" w:rsidTr="00420E4E">
        <w:tc>
          <w:tcPr>
            <w:tcW w:w="9776" w:type="dxa"/>
            <w:shd w:val="clear" w:color="auto" w:fill="C5E0B3" w:themeFill="accent6" w:themeFillTint="66"/>
          </w:tcPr>
          <w:p w14:paraId="0B20BA43" w14:textId="77777777" w:rsidR="002A1C7E" w:rsidRDefault="002A1C7E" w:rsidP="002A1C7E">
            <w:pPr>
              <w:rPr>
                <w:rFonts w:ascii="Arial" w:hAnsi="Arial" w:cs="Arial"/>
                <w:sz w:val="24"/>
                <w:szCs w:val="24"/>
              </w:rPr>
            </w:pPr>
            <w:r w:rsidRPr="004718E5">
              <w:rPr>
                <w:rFonts w:ascii="Arial" w:hAnsi="Arial" w:cs="Arial"/>
                <w:sz w:val="24"/>
                <w:szCs w:val="24"/>
              </w:rPr>
              <w:t>Personal Attributes: Please describe ways in which you have demonstrated the personal attributes required for this post, as outlined in the person specification.</w:t>
            </w:r>
          </w:p>
          <w:p w14:paraId="7B78B82C" w14:textId="061913FE" w:rsidR="00D17344" w:rsidRPr="004718E5" w:rsidRDefault="00D17344" w:rsidP="002A1C7E">
            <w:pPr>
              <w:rPr>
                <w:rFonts w:ascii="Arial" w:hAnsi="Arial" w:cs="Arial"/>
                <w:sz w:val="24"/>
                <w:szCs w:val="24"/>
              </w:rPr>
            </w:pPr>
          </w:p>
        </w:tc>
      </w:tr>
      <w:tr w:rsidR="002A1C7E" w:rsidRPr="004718E5" w14:paraId="334C1244" w14:textId="77777777" w:rsidTr="00420E4E">
        <w:trPr>
          <w:trHeight w:val="3676"/>
        </w:trPr>
        <w:tc>
          <w:tcPr>
            <w:tcW w:w="9776" w:type="dxa"/>
          </w:tcPr>
          <w:p w14:paraId="3468477E" w14:textId="77777777" w:rsidR="002A1C7E" w:rsidRPr="004718E5" w:rsidRDefault="002A1C7E" w:rsidP="002A1C7E">
            <w:pPr>
              <w:rPr>
                <w:rFonts w:ascii="Arial" w:hAnsi="Arial" w:cs="Arial"/>
                <w:sz w:val="24"/>
                <w:szCs w:val="24"/>
              </w:rPr>
            </w:pPr>
          </w:p>
          <w:p w14:paraId="1F8B765B" w14:textId="77777777" w:rsidR="002A1C7E" w:rsidRPr="004718E5" w:rsidRDefault="002A1C7E" w:rsidP="002A1C7E">
            <w:pPr>
              <w:rPr>
                <w:rFonts w:ascii="Arial" w:hAnsi="Arial" w:cs="Arial"/>
                <w:sz w:val="24"/>
                <w:szCs w:val="24"/>
              </w:rPr>
            </w:pPr>
          </w:p>
          <w:p w14:paraId="444842C5" w14:textId="77777777" w:rsidR="002A1C7E" w:rsidRPr="004718E5" w:rsidRDefault="002A1C7E" w:rsidP="002A1C7E">
            <w:pPr>
              <w:rPr>
                <w:rFonts w:ascii="Arial" w:hAnsi="Arial" w:cs="Arial"/>
                <w:sz w:val="24"/>
                <w:szCs w:val="24"/>
              </w:rPr>
            </w:pPr>
          </w:p>
          <w:p w14:paraId="233664DF" w14:textId="77777777" w:rsidR="002A1C7E" w:rsidRDefault="002A1C7E" w:rsidP="002A1C7E">
            <w:pPr>
              <w:rPr>
                <w:rFonts w:ascii="Arial" w:hAnsi="Arial" w:cs="Arial"/>
                <w:sz w:val="24"/>
                <w:szCs w:val="24"/>
              </w:rPr>
            </w:pPr>
          </w:p>
          <w:p w14:paraId="78C888AA" w14:textId="77777777" w:rsidR="002A1C7E" w:rsidRDefault="002A1C7E" w:rsidP="002A1C7E">
            <w:pPr>
              <w:rPr>
                <w:rFonts w:ascii="Arial" w:hAnsi="Arial" w:cs="Arial"/>
                <w:sz w:val="24"/>
                <w:szCs w:val="24"/>
              </w:rPr>
            </w:pPr>
          </w:p>
          <w:p w14:paraId="402FD0CD" w14:textId="77777777" w:rsidR="002A1C7E" w:rsidRDefault="002A1C7E" w:rsidP="002A1C7E">
            <w:pPr>
              <w:rPr>
                <w:rFonts w:ascii="Arial" w:hAnsi="Arial" w:cs="Arial"/>
                <w:sz w:val="24"/>
                <w:szCs w:val="24"/>
              </w:rPr>
            </w:pPr>
          </w:p>
          <w:p w14:paraId="056A29CF" w14:textId="77777777" w:rsidR="002A1C7E" w:rsidRDefault="002A1C7E" w:rsidP="002A1C7E">
            <w:pPr>
              <w:rPr>
                <w:rFonts w:ascii="Arial" w:hAnsi="Arial" w:cs="Arial"/>
                <w:sz w:val="24"/>
                <w:szCs w:val="24"/>
              </w:rPr>
            </w:pPr>
          </w:p>
          <w:p w14:paraId="54D29BCD" w14:textId="77777777" w:rsidR="002A1C7E" w:rsidRDefault="002A1C7E" w:rsidP="002A1C7E">
            <w:pPr>
              <w:rPr>
                <w:rFonts w:ascii="Arial" w:hAnsi="Arial" w:cs="Arial"/>
                <w:sz w:val="24"/>
                <w:szCs w:val="24"/>
              </w:rPr>
            </w:pPr>
          </w:p>
          <w:p w14:paraId="2EAFEAC1" w14:textId="77777777" w:rsidR="002A1C7E" w:rsidRDefault="002A1C7E" w:rsidP="002A1C7E">
            <w:pPr>
              <w:rPr>
                <w:rFonts w:ascii="Arial" w:hAnsi="Arial" w:cs="Arial"/>
                <w:sz w:val="24"/>
                <w:szCs w:val="24"/>
              </w:rPr>
            </w:pPr>
          </w:p>
          <w:p w14:paraId="2DCDBB71" w14:textId="77777777" w:rsidR="002A1C7E" w:rsidRDefault="002A1C7E" w:rsidP="002A1C7E">
            <w:pPr>
              <w:rPr>
                <w:rFonts w:ascii="Arial" w:hAnsi="Arial" w:cs="Arial"/>
                <w:sz w:val="24"/>
                <w:szCs w:val="24"/>
              </w:rPr>
            </w:pPr>
          </w:p>
          <w:p w14:paraId="489CA2E9" w14:textId="77777777" w:rsidR="002A1C7E" w:rsidRDefault="002A1C7E" w:rsidP="002A1C7E">
            <w:pPr>
              <w:rPr>
                <w:rFonts w:ascii="Arial" w:hAnsi="Arial" w:cs="Arial"/>
                <w:sz w:val="24"/>
                <w:szCs w:val="24"/>
              </w:rPr>
            </w:pPr>
          </w:p>
          <w:p w14:paraId="3C229BB6" w14:textId="77777777" w:rsidR="002A1C7E" w:rsidRDefault="002A1C7E" w:rsidP="002A1C7E">
            <w:pPr>
              <w:rPr>
                <w:rFonts w:ascii="Arial" w:hAnsi="Arial" w:cs="Arial"/>
                <w:sz w:val="24"/>
                <w:szCs w:val="24"/>
              </w:rPr>
            </w:pPr>
          </w:p>
          <w:p w14:paraId="16BC7182" w14:textId="77777777" w:rsidR="002A1C7E" w:rsidRDefault="002A1C7E" w:rsidP="002A1C7E">
            <w:pPr>
              <w:rPr>
                <w:rFonts w:ascii="Arial" w:hAnsi="Arial" w:cs="Arial"/>
                <w:sz w:val="24"/>
                <w:szCs w:val="24"/>
              </w:rPr>
            </w:pPr>
          </w:p>
          <w:p w14:paraId="565B3A47" w14:textId="77777777" w:rsidR="002A1C7E" w:rsidRPr="004718E5" w:rsidRDefault="002A1C7E" w:rsidP="002A1C7E">
            <w:pPr>
              <w:rPr>
                <w:rFonts w:ascii="Arial" w:hAnsi="Arial" w:cs="Arial"/>
                <w:sz w:val="24"/>
                <w:szCs w:val="24"/>
              </w:rPr>
            </w:pPr>
          </w:p>
          <w:p w14:paraId="04D79C86" w14:textId="77777777" w:rsidR="002A1C7E" w:rsidRPr="004718E5" w:rsidRDefault="002A1C7E" w:rsidP="002A1C7E">
            <w:pPr>
              <w:rPr>
                <w:rFonts w:ascii="Arial" w:hAnsi="Arial" w:cs="Arial"/>
                <w:sz w:val="24"/>
                <w:szCs w:val="24"/>
              </w:rPr>
            </w:pPr>
          </w:p>
          <w:p w14:paraId="5E9C7547" w14:textId="77777777" w:rsidR="002A1C7E" w:rsidRPr="004718E5" w:rsidRDefault="002A1C7E" w:rsidP="002A1C7E">
            <w:pPr>
              <w:rPr>
                <w:rFonts w:ascii="Arial" w:hAnsi="Arial" w:cs="Arial"/>
                <w:sz w:val="24"/>
                <w:szCs w:val="24"/>
              </w:rPr>
            </w:pPr>
          </w:p>
        </w:tc>
      </w:tr>
    </w:tbl>
    <w:p w14:paraId="7533E248" w14:textId="67597AAD" w:rsidR="00773564" w:rsidRDefault="00D17344">
      <w:pPr>
        <w:rPr>
          <w:rFonts w:ascii="Arial" w:hAnsi="Arial" w:cs="Arial"/>
          <w:b/>
          <w:sz w:val="24"/>
          <w:szCs w:val="24"/>
        </w:rPr>
      </w:pPr>
      <w:r>
        <w:rPr>
          <w:rFonts w:ascii="Arial" w:hAnsi="Arial" w:cs="Arial"/>
          <w:b/>
          <w:sz w:val="24"/>
          <w:szCs w:val="24"/>
        </w:rPr>
        <w:br/>
      </w:r>
      <w:r>
        <w:rPr>
          <w:rFonts w:ascii="Arial" w:hAnsi="Arial" w:cs="Arial"/>
          <w:b/>
          <w:sz w:val="24"/>
          <w:szCs w:val="24"/>
        </w:rPr>
        <w:br/>
      </w:r>
      <w:r w:rsidR="00773564">
        <w:rPr>
          <w:rFonts w:ascii="Arial" w:hAnsi="Arial" w:cs="Arial"/>
          <w:b/>
          <w:sz w:val="24"/>
          <w:szCs w:val="24"/>
        </w:rPr>
        <w:br w:type="page"/>
      </w:r>
    </w:p>
    <w:p w14:paraId="386B736C" w14:textId="24E16030" w:rsidR="002A1C7E" w:rsidRPr="00803DD3" w:rsidRDefault="002A1C7E" w:rsidP="002A1C7E">
      <w:pPr>
        <w:rPr>
          <w:rFonts w:ascii="Arial" w:hAnsi="Arial" w:cs="Arial"/>
          <w:b/>
          <w:sz w:val="24"/>
          <w:szCs w:val="24"/>
        </w:rPr>
      </w:pPr>
      <w:r w:rsidRPr="00803DD3">
        <w:rPr>
          <w:rFonts w:ascii="Arial" w:hAnsi="Arial" w:cs="Arial"/>
          <w:b/>
          <w:sz w:val="24"/>
          <w:szCs w:val="24"/>
        </w:rPr>
        <w:lastRenderedPageBreak/>
        <w:t>Part G</w:t>
      </w:r>
    </w:p>
    <w:p w14:paraId="0D37D9E4"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Supplementary Information </w:t>
      </w:r>
    </w:p>
    <w:tbl>
      <w:tblPr>
        <w:tblStyle w:val="TableGrid"/>
        <w:tblW w:w="0" w:type="auto"/>
        <w:tblLook w:val="04A0" w:firstRow="1" w:lastRow="0" w:firstColumn="1" w:lastColumn="0" w:noHBand="0" w:noVBand="1"/>
      </w:tblPr>
      <w:tblGrid>
        <w:gridCol w:w="6091"/>
        <w:gridCol w:w="3685"/>
      </w:tblGrid>
      <w:tr w:rsidR="002A1C7E" w:rsidRPr="004718E5" w14:paraId="6316A735" w14:textId="77777777" w:rsidTr="00420E4E">
        <w:tc>
          <w:tcPr>
            <w:tcW w:w="6091" w:type="dxa"/>
            <w:shd w:val="clear" w:color="auto" w:fill="C5E0B3" w:themeFill="accent6" w:themeFillTint="66"/>
          </w:tcPr>
          <w:p w14:paraId="46892E89" w14:textId="77777777" w:rsidR="002A1C7E" w:rsidRPr="004718E5" w:rsidRDefault="002A1C7E" w:rsidP="002A1C7E">
            <w:pPr>
              <w:rPr>
                <w:rFonts w:ascii="Arial" w:hAnsi="Arial" w:cs="Arial"/>
                <w:sz w:val="24"/>
                <w:szCs w:val="24"/>
              </w:rPr>
            </w:pPr>
            <w:r>
              <w:rPr>
                <w:rFonts w:ascii="Arial" w:hAnsi="Arial" w:cs="Arial"/>
                <w:sz w:val="24"/>
                <w:szCs w:val="24"/>
              </w:rPr>
              <w:t>Transport: Do you hold a current driving licence?</w:t>
            </w:r>
          </w:p>
        </w:tc>
        <w:tc>
          <w:tcPr>
            <w:tcW w:w="3685" w:type="dxa"/>
          </w:tcPr>
          <w:p w14:paraId="24116AC5" w14:textId="77777777" w:rsidR="002A1C7E" w:rsidRDefault="002A1C7E" w:rsidP="002A1C7E">
            <w:pPr>
              <w:rPr>
                <w:rFonts w:ascii="Arial" w:hAnsi="Arial" w:cs="Arial"/>
                <w:sz w:val="24"/>
                <w:szCs w:val="24"/>
              </w:rPr>
            </w:pPr>
            <w:r>
              <w:rPr>
                <w:rFonts w:ascii="Arial" w:hAnsi="Arial" w:cs="Arial"/>
                <w:sz w:val="24"/>
                <w:szCs w:val="24"/>
              </w:rPr>
              <w:t xml:space="preserve">Yes / No </w:t>
            </w:r>
          </w:p>
          <w:p w14:paraId="17CB08A0" w14:textId="02E847A6" w:rsidR="00D17344" w:rsidRPr="004718E5" w:rsidRDefault="00D17344" w:rsidP="002A1C7E">
            <w:pPr>
              <w:rPr>
                <w:rFonts w:ascii="Arial" w:hAnsi="Arial" w:cs="Arial"/>
                <w:sz w:val="24"/>
                <w:szCs w:val="24"/>
              </w:rPr>
            </w:pPr>
          </w:p>
        </w:tc>
      </w:tr>
      <w:tr w:rsidR="002A1C7E" w:rsidRPr="004718E5" w14:paraId="777A1741" w14:textId="77777777" w:rsidTr="00420E4E">
        <w:tc>
          <w:tcPr>
            <w:tcW w:w="6091" w:type="dxa"/>
            <w:shd w:val="clear" w:color="auto" w:fill="C5E0B3" w:themeFill="accent6" w:themeFillTint="66"/>
          </w:tcPr>
          <w:p w14:paraId="77198839" w14:textId="77777777" w:rsidR="002A1C7E" w:rsidRPr="004718E5" w:rsidRDefault="002A1C7E" w:rsidP="002A1C7E">
            <w:pPr>
              <w:rPr>
                <w:rFonts w:ascii="Arial" w:hAnsi="Arial" w:cs="Arial"/>
                <w:sz w:val="24"/>
                <w:szCs w:val="24"/>
              </w:rPr>
            </w:pPr>
            <w:r>
              <w:rPr>
                <w:rFonts w:ascii="Arial" w:hAnsi="Arial" w:cs="Arial"/>
                <w:sz w:val="24"/>
                <w:szCs w:val="24"/>
              </w:rPr>
              <w:t xml:space="preserve">What categories of driving licence do you hold? </w:t>
            </w:r>
          </w:p>
        </w:tc>
        <w:tc>
          <w:tcPr>
            <w:tcW w:w="3685" w:type="dxa"/>
          </w:tcPr>
          <w:p w14:paraId="05ABE56B" w14:textId="77777777" w:rsidR="002A1C7E" w:rsidRDefault="002A1C7E" w:rsidP="002A1C7E">
            <w:pPr>
              <w:rPr>
                <w:rFonts w:ascii="Arial" w:hAnsi="Arial" w:cs="Arial"/>
                <w:sz w:val="24"/>
                <w:szCs w:val="24"/>
              </w:rPr>
            </w:pPr>
          </w:p>
          <w:p w14:paraId="298BE918" w14:textId="4B39DBA3" w:rsidR="00D17344" w:rsidRPr="004718E5" w:rsidRDefault="00D17344" w:rsidP="002A1C7E">
            <w:pPr>
              <w:rPr>
                <w:rFonts w:ascii="Arial" w:hAnsi="Arial" w:cs="Arial"/>
                <w:sz w:val="24"/>
                <w:szCs w:val="24"/>
              </w:rPr>
            </w:pPr>
          </w:p>
        </w:tc>
      </w:tr>
      <w:tr w:rsidR="002A1C7E" w:rsidRPr="004718E5" w14:paraId="1FA8E853" w14:textId="77777777" w:rsidTr="00420E4E">
        <w:tc>
          <w:tcPr>
            <w:tcW w:w="6091" w:type="dxa"/>
            <w:shd w:val="clear" w:color="auto" w:fill="C5E0B3" w:themeFill="accent6" w:themeFillTint="66"/>
          </w:tcPr>
          <w:p w14:paraId="540DDBBB" w14:textId="5B42013F" w:rsidR="002A1C7E" w:rsidRDefault="002A1C7E" w:rsidP="002A1C7E">
            <w:pPr>
              <w:rPr>
                <w:rFonts w:ascii="Arial" w:hAnsi="Arial" w:cs="Arial"/>
                <w:sz w:val="24"/>
                <w:szCs w:val="24"/>
              </w:rPr>
            </w:pPr>
            <w:r w:rsidRPr="004718E5">
              <w:rPr>
                <w:rFonts w:ascii="Arial" w:hAnsi="Arial" w:cs="Arial"/>
                <w:sz w:val="24"/>
                <w:szCs w:val="24"/>
              </w:rPr>
              <w:t>Are you willing and able to travel to meet the requirements of the post (please delete as appropriate</w:t>
            </w:r>
            <w:r w:rsidR="00D17344">
              <w:rPr>
                <w:rFonts w:ascii="Arial" w:hAnsi="Arial" w:cs="Arial"/>
                <w:sz w:val="24"/>
                <w:szCs w:val="24"/>
              </w:rPr>
              <w:t>)</w:t>
            </w:r>
          </w:p>
          <w:p w14:paraId="21DB1B24" w14:textId="4C4A28D9" w:rsidR="00D17344" w:rsidRPr="004718E5" w:rsidRDefault="00D17344" w:rsidP="002A1C7E">
            <w:pPr>
              <w:rPr>
                <w:rFonts w:ascii="Arial" w:hAnsi="Arial" w:cs="Arial"/>
                <w:sz w:val="24"/>
                <w:szCs w:val="24"/>
              </w:rPr>
            </w:pPr>
          </w:p>
        </w:tc>
        <w:tc>
          <w:tcPr>
            <w:tcW w:w="3685" w:type="dxa"/>
          </w:tcPr>
          <w:p w14:paraId="6DACF7BC" w14:textId="6B699370" w:rsidR="002A1C7E" w:rsidRPr="004718E5" w:rsidRDefault="002A1C7E" w:rsidP="002A1C7E">
            <w:pPr>
              <w:rPr>
                <w:rFonts w:ascii="Arial" w:hAnsi="Arial" w:cs="Arial"/>
                <w:sz w:val="24"/>
                <w:szCs w:val="24"/>
              </w:rPr>
            </w:pPr>
            <w:r w:rsidRPr="004718E5">
              <w:rPr>
                <w:rFonts w:ascii="Arial" w:hAnsi="Arial" w:cs="Arial"/>
                <w:sz w:val="24"/>
                <w:szCs w:val="24"/>
              </w:rPr>
              <w:t xml:space="preserve">Yes / No </w:t>
            </w:r>
          </w:p>
        </w:tc>
      </w:tr>
      <w:tr w:rsidR="002A1C7E" w:rsidRPr="004718E5" w14:paraId="59E81CE9" w14:textId="77777777" w:rsidTr="00420E4E">
        <w:tc>
          <w:tcPr>
            <w:tcW w:w="9776" w:type="dxa"/>
            <w:gridSpan w:val="2"/>
            <w:shd w:val="clear" w:color="auto" w:fill="C5E0B3" w:themeFill="accent6" w:themeFillTint="66"/>
          </w:tcPr>
          <w:p w14:paraId="2A3741E3" w14:textId="0711D5E7" w:rsidR="002A1C7E" w:rsidRDefault="002A1C7E" w:rsidP="002A1C7E">
            <w:pPr>
              <w:rPr>
                <w:rFonts w:ascii="Arial" w:hAnsi="Arial" w:cs="Arial"/>
                <w:sz w:val="24"/>
                <w:szCs w:val="24"/>
              </w:rPr>
            </w:pPr>
            <w:r w:rsidRPr="004718E5">
              <w:rPr>
                <w:rFonts w:ascii="Arial" w:hAnsi="Arial" w:cs="Arial"/>
                <w:sz w:val="24"/>
                <w:szCs w:val="24"/>
              </w:rPr>
              <w:t xml:space="preserve">Please provide details of any current motoring convictions, </w:t>
            </w:r>
            <w:r w:rsidR="008B1AF9" w:rsidRPr="004718E5">
              <w:rPr>
                <w:rFonts w:ascii="Arial" w:hAnsi="Arial" w:cs="Arial"/>
                <w:sz w:val="24"/>
                <w:szCs w:val="24"/>
              </w:rPr>
              <w:t>disqualifications,</w:t>
            </w:r>
            <w:r w:rsidRPr="004718E5">
              <w:rPr>
                <w:rFonts w:ascii="Arial" w:hAnsi="Arial" w:cs="Arial"/>
                <w:sz w:val="24"/>
                <w:szCs w:val="24"/>
              </w:rPr>
              <w:t xml:space="preserve"> or penalty points, with dates and reasons and/or any difficulties you foresee concerning travel:</w:t>
            </w:r>
          </w:p>
          <w:p w14:paraId="2DE589E7" w14:textId="32B3790A" w:rsidR="00D17344" w:rsidRPr="004718E5" w:rsidRDefault="00D17344" w:rsidP="002A1C7E">
            <w:pPr>
              <w:rPr>
                <w:rFonts w:ascii="Arial" w:hAnsi="Arial" w:cs="Arial"/>
                <w:sz w:val="24"/>
                <w:szCs w:val="24"/>
              </w:rPr>
            </w:pPr>
          </w:p>
        </w:tc>
      </w:tr>
      <w:tr w:rsidR="002A1C7E" w:rsidRPr="004718E5" w14:paraId="15075563" w14:textId="77777777" w:rsidTr="00420E4E">
        <w:tc>
          <w:tcPr>
            <w:tcW w:w="9776" w:type="dxa"/>
            <w:gridSpan w:val="2"/>
          </w:tcPr>
          <w:p w14:paraId="38AA071D" w14:textId="77777777" w:rsidR="002A1C7E" w:rsidRPr="004718E5" w:rsidRDefault="002A1C7E" w:rsidP="002A1C7E">
            <w:pPr>
              <w:rPr>
                <w:rFonts w:ascii="Arial" w:hAnsi="Arial" w:cs="Arial"/>
                <w:sz w:val="24"/>
                <w:szCs w:val="24"/>
              </w:rPr>
            </w:pPr>
          </w:p>
          <w:p w14:paraId="6DDFAFA9" w14:textId="77777777" w:rsidR="002A1C7E" w:rsidRDefault="002A1C7E" w:rsidP="002A1C7E">
            <w:pPr>
              <w:rPr>
                <w:rFonts w:ascii="Arial" w:hAnsi="Arial" w:cs="Arial"/>
                <w:sz w:val="24"/>
                <w:szCs w:val="24"/>
              </w:rPr>
            </w:pPr>
          </w:p>
          <w:p w14:paraId="3962D537" w14:textId="77777777" w:rsidR="002A1C7E" w:rsidRDefault="002A1C7E" w:rsidP="002A1C7E">
            <w:pPr>
              <w:rPr>
                <w:rFonts w:ascii="Arial" w:hAnsi="Arial" w:cs="Arial"/>
                <w:sz w:val="24"/>
                <w:szCs w:val="24"/>
              </w:rPr>
            </w:pPr>
          </w:p>
          <w:p w14:paraId="1F9A6B56" w14:textId="77777777" w:rsidR="002A1C7E" w:rsidRDefault="002A1C7E" w:rsidP="002A1C7E">
            <w:pPr>
              <w:rPr>
                <w:rFonts w:ascii="Arial" w:hAnsi="Arial" w:cs="Arial"/>
                <w:sz w:val="24"/>
                <w:szCs w:val="24"/>
              </w:rPr>
            </w:pPr>
          </w:p>
          <w:p w14:paraId="0214793E" w14:textId="77777777" w:rsidR="002A1C7E" w:rsidRPr="004718E5" w:rsidRDefault="002A1C7E" w:rsidP="002A1C7E">
            <w:pPr>
              <w:rPr>
                <w:rFonts w:ascii="Arial" w:hAnsi="Arial" w:cs="Arial"/>
                <w:sz w:val="24"/>
                <w:szCs w:val="24"/>
              </w:rPr>
            </w:pPr>
          </w:p>
          <w:p w14:paraId="667BFF6F" w14:textId="77777777" w:rsidR="002A1C7E" w:rsidRPr="004718E5" w:rsidRDefault="002A1C7E" w:rsidP="002A1C7E">
            <w:pPr>
              <w:rPr>
                <w:rFonts w:ascii="Arial" w:hAnsi="Arial" w:cs="Arial"/>
                <w:sz w:val="24"/>
                <w:szCs w:val="24"/>
              </w:rPr>
            </w:pPr>
          </w:p>
          <w:p w14:paraId="3E034335" w14:textId="77777777" w:rsidR="002A1C7E" w:rsidRPr="004718E5" w:rsidRDefault="002A1C7E" w:rsidP="002A1C7E">
            <w:pPr>
              <w:rPr>
                <w:rFonts w:ascii="Arial" w:hAnsi="Arial" w:cs="Arial"/>
                <w:sz w:val="24"/>
                <w:szCs w:val="24"/>
              </w:rPr>
            </w:pPr>
          </w:p>
          <w:p w14:paraId="1E3618BB" w14:textId="77777777" w:rsidR="002A1C7E" w:rsidRPr="004718E5" w:rsidRDefault="002A1C7E" w:rsidP="002A1C7E">
            <w:pPr>
              <w:rPr>
                <w:rFonts w:ascii="Arial" w:hAnsi="Arial" w:cs="Arial"/>
                <w:sz w:val="24"/>
                <w:szCs w:val="24"/>
              </w:rPr>
            </w:pPr>
          </w:p>
          <w:p w14:paraId="1C5F748F" w14:textId="77777777" w:rsidR="002A1C7E" w:rsidRPr="004718E5" w:rsidRDefault="002A1C7E" w:rsidP="002A1C7E">
            <w:pPr>
              <w:rPr>
                <w:rFonts w:ascii="Arial" w:hAnsi="Arial" w:cs="Arial"/>
                <w:sz w:val="24"/>
                <w:szCs w:val="24"/>
              </w:rPr>
            </w:pPr>
          </w:p>
        </w:tc>
      </w:tr>
      <w:tr w:rsidR="002A1C7E" w:rsidRPr="004718E5" w14:paraId="64B4A32A" w14:textId="77777777" w:rsidTr="00420E4E">
        <w:tc>
          <w:tcPr>
            <w:tcW w:w="9776" w:type="dxa"/>
            <w:gridSpan w:val="2"/>
            <w:shd w:val="clear" w:color="auto" w:fill="C5E0B3" w:themeFill="accent6" w:themeFillTint="66"/>
          </w:tcPr>
          <w:p w14:paraId="6220B87D" w14:textId="77777777" w:rsidR="00D17344" w:rsidRDefault="002A1C7E" w:rsidP="002A1C7E">
            <w:pPr>
              <w:rPr>
                <w:rFonts w:ascii="Arial" w:hAnsi="Arial" w:cs="Arial"/>
                <w:sz w:val="24"/>
                <w:szCs w:val="24"/>
              </w:rPr>
            </w:pPr>
            <w:r w:rsidRPr="004718E5">
              <w:rPr>
                <w:rFonts w:ascii="Arial" w:hAnsi="Arial" w:cs="Arial"/>
                <w:sz w:val="24"/>
                <w:szCs w:val="24"/>
              </w:rPr>
              <w:t>Positive About Disability: we welcome applications from people with disabilities. Wherever possible we will make reasonable adjustments to enable a person with a disability to access the application and appointment process fairly.</w:t>
            </w:r>
          </w:p>
          <w:p w14:paraId="55637CB9" w14:textId="0E36A9E7" w:rsidR="002A1C7E" w:rsidRPr="004718E5" w:rsidRDefault="002A1C7E" w:rsidP="002A1C7E">
            <w:pPr>
              <w:rPr>
                <w:rFonts w:ascii="Arial" w:hAnsi="Arial" w:cs="Arial"/>
                <w:sz w:val="24"/>
                <w:szCs w:val="24"/>
              </w:rPr>
            </w:pPr>
            <w:r w:rsidRPr="004718E5">
              <w:rPr>
                <w:rFonts w:ascii="Arial" w:hAnsi="Arial" w:cs="Arial"/>
                <w:sz w:val="24"/>
                <w:szCs w:val="24"/>
              </w:rPr>
              <w:t xml:space="preserve"> </w:t>
            </w:r>
          </w:p>
        </w:tc>
      </w:tr>
      <w:tr w:rsidR="002A1C7E" w:rsidRPr="004718E5" w14:paraId="463EF1FD" w14:textId="77777777" w:rsidTr="00420E4E">
        <w:tc>
          <w:tcPr>
            <w:tcW w:w="6091" w:type="dxa"/>
            <w:shd w:val="clear" w:color="auto" w:fill="C5E0B3" w:themeFill="accent6" w:themeFillTint="66"/>
          </w:tcPr>
          <w:p w14:paraId="263AE81D" w14:textId="71C5B56E" w:rsidR="002A1C7E" w:rsidRDefault="002A1C7E" w:rsidP="002A1C7E">
            <w:pPr>
              <w:rPr>
                <w:rFonts w:ascii="Arial" w:hAnsi="Arial" w:cs="Arial"/>
                <w:sz w:val="24"/>
                <w:szCs w:val="24"/>
              </w:rPr>
            </w:pPr>
            <w:r w:rsidRPr="004718E5">
              <w:rPr>
                <w:rFonts w:ascii="Arial" w:hAnsi="Arial" w:cs="Arial"/>
                <w:sz w:val="24"/>
                <w:szCs w:val="24"/>
              </w:rPr>
              <w:t>Do you consider yourself to have a disability (please delete as appropriate</w:t>
            </w:r>
            <w:r w:rsidR="00D17344">
              <w:rPr>
                <w:rFonts w:ascii="Arial" w:hAnsi="Arial" w:cs="Arial"/>
                <w:sz w:val="24"/>
                <w:szCs w:val="24"/>
              </w:rPr>
              <w:t>)</w:t>
            </w:r>
            <w:r w:rsidRPr="004718E5">
              <w:rPr>
                <w:rFonts w:ascii="Arial" w:hAnsi="Arial" w:cs="Arial"/>
                <w:sz w:val="24"/>
                <w:szCs w:val="24"/>
              </w:rPr>
              <w:t xml:space="preserve"> </w:t>
            </w:r>
          </w:p>
          <w:p w14:paraId="00E479EC" w14:textId="1C528EBF" w:rsidR="00D17344" w:rsidRPr="004718E5" w:rsidRDefault="00D17344" w:rsidP="002A1C7E">
            <w:pPr>
              <w:rPr>
                <w:rFonts w:ascii="Arial" w:hAnsi="Arial" w:cs="Arial"/>
                <w:sz w:val="24"/>
                <w:szCs w:val="24"/>
              </w:rPr>
            </w:pPr>
          </w:p>
        </w:tc>
        <w:tc>
          <w:tcPr>
            <w:tcW w:w="3685" w:type="dxa"/>
          </w:tcPr>
          <w:p w14:paraId="58260948"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Yes / No </w:t>
            </w:r>
          </w:p>
        </w:tc>
      </w:tr>
      <w:tr w:rsidR="002A1C7E" w:rsidRPr="004718E5" w14:paraId="4D76E255" w14:textId="77777777" w:rsidTr="00420E4E">
        <w:tc>
          <w:tcPr>
            <w:tcW w:w="6091" w:type="dxa"/>
            <w:shd w:val="clear" w:color="auto" w:fill="C5E0B3" w:themeFill="accent6" w:themeFillTint="66"/>
          </w:tcPr>
          <w:p w14:paraId="1723687D" w14:textId="77777777" w:rsidR="002A1C7E" w:rsidRDefault="002A1C7E" w:rsidP="002A1C7E">
            <w:pPr>
              <w:rPr>
                <w:rFonts w:ascii="Arial" w:hAnsi="Arial" w:cs="Arial"/>
                <w:sz w:val="24"/>
                <w:szCs w:val="24"/>
              </w:rPr>
            </w:pPr>
            <w:r w:rsidRPr="004718E5">
              <w:rPr>
                <w:rFonts w:ascii="Arial" w:hAnsi="Arial" w:cs="Arial"/>
                <w:sz w:val="24"/>
                <w:szCs w:val="24"/>
              </w:rPr>
              <w:t>If ‘</w:t>
            </w:r>
            <w:proofErr w:type="spellStart"/>
            <w:r w:rsidRPr="004718E5">
              <w:rPr>
                <w:rFonts w:ascii="Arial" w:hAnsi="Arial" w:cs="Arial"/>
                <w:sz w:val="24"/>
                <w:szCs w:val="24"/>
              </w:rPr>
              <w:t>yes’</w:t>
            </w:r>
            <w:proofErr w:type="spellEnd"/>
            <w:r w:rsidRPr="004718E5">
              <w:rPr>
                <w:rFonts w:ascii="Arial" w:hAnsi="Arial" w:cs="Arial"/>
                <w:sz w:val="24"/>
                <w:szCs w:val="24"/>
              </w:rPr>
              <w:t xml:space="preserve"> and you are offered an interview, would you welcome a pre-interview discussion to identify any particular needs that you may have? </w:t>
            </w:r>
          </w:p>
          <w:p w14:paraId="77D64C40" w14:textId="3CE77940" w:rsidR="00D17344" w:rsidRPr="004718E5" w:rsidRDefault="00D17344" w:rsidP="002A1C7E">
            <w:pPr>
              <w:rPr>
                <w:rFonts w:ascii="Arial" w:hAnsi="Arial" w:cs="Arial"/>
                <w:sz w:val="24"/>
                <w:szCs w:val="24"/>
              </w:rPr>
            </w:pPr>
          </w:p>
        </w:tc>
        <w:tc>
          <w:tcPr>
            <w:tcW w:w="3685" w:type="dxa"/>
          </w:tcPr>
          <w:p w14:paraId="73382F2E"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Yes / No </w:t>
            </w:r>
          </w:p>
        </w:tc>
      </w:tr>
      <w:tr w:rsidR="002A1C7E" w:rsidRPr="004718E5" w14:paraId="77A6B4F5" w14:textId="77777777" w:rsidTr="00420E4E">
        <w:tc>
          <w:tcPr>
            <w:tcW w:w="9776" w:type="dxa"/>
            <w:gridSpan w:val="2"/>
            <w:shd w:val="clear" w:color="auto" w:fill="C5E0B3" w:themeFill="accent6" w:themeFillTint="66"/>
          </w:tcPr>
          <w:p w14:paraId="09F4EC70" w14:textId="66577A50" w:rsidR="002A1C7E" w:rsidRDefault="002A1C7E" w:rsidP="002A1C7E">
            <w:pPr>
              <w:rPr>
                <w:rFonts w:ascii="Arial" w:hAnsi="Arial" w:cs="Arial"/>
                <w:sz w:val="24"/>
                <w:szCs w:val="24"/>
              </w:rPr>
            </w:pPr>
            <w:r w:rsidRPr="004718E5">
              <w:rPr>
                <w:rFonts w:ascii="Arial" w:hAnsi="Arial" w:cs="Arial"/>
                <w:sz w:val="24"/>
                <w:szCs w:val="24"/>
              </w:rPr>
              <w:t>Disclosure of Criminal Offences: The Rehabilitation of Offenders Act 1974 gives individuals the right not to disclose details of old offences which are seen as ‘</w:t>
            </w:r>
            <w:r w:rsidR="00C80295" w:rsidRPr="004718E5">
              <w:rPr>
                <w:rFonts w:ascii="Arial" w:hAnsi="Arial" w:cs="Arial"/>
                <w:sz w:val="24"/>
                <w:szCs w:val="24"/>
              </w:rPr>
              <w:t>spent’.</w:t>
            </w:r>
            <w:r w:rsidRPr="004718E5">
              <w:rPr>
                <w:rFonts w:ascii="Arial" w:hAnsi="Arial" w:cs="Arial"/>
                <w:sz w:val="24"/>
                <w:szCs w:val="24"/>
              </w:rPr>
              <w:t xml:space="preserve"> </w:t>
            </w:r>
          </w:p>
          <w:p w14:paraId="64D5C300" w14:textId="446C4DE4" w:rsidR="00D17344" w:rsidRPr="004718E5" w:rsidRDefault="00D17344" w:rsidP="002A1C7E">
            <w:pPr>
              <w:rPr>
                <w:rFonts w:ascii="Arial" w:hAnsi="Arial" w:cs="Arial"/>
                <w:sz w:val="24"/>
                <w:szCs w:val="24"/>
              </w:rPr>
            </w:pPr>
          </w:p>
        </w:tc>
      </w:tr>
      <w:tr w:rsidR="002A1C7E" w:rsidRPr="004718E5" w14:paraId="2CCDE0BF" w14:textId="77777777" w:rsidTr="00420E4E">
        <w:tc>
          <w:tcPr>
            <w:tcW w:w="9776" w:type="dxa"/>
            <w:gridSpan w:val="2"/>
            <w:shd w:val="clear" w:color="auto" w:fill="C5E0B3" w:themeFill="accent6" w:themeFillTint="66"/>
          </w:tcPr>
          <w:p w14:paraId="0CC8D449" w14:textId="4D4DA4FE" w:rsidR="002A1C7E" w:rsidRDefault="002A1C7E" w:rsidP="002A1C7E">
            <w:pPr>
              <w:rPr>
                <w:rFonts w:ascii="Arial" w:hAnsi="Arial" w:cs="Arial"/>
                <w:sz w:val="24"/>
                <w:szCs w:val="24"/>
              </w:rPr>
            </w:pPr>
            <w:r w:rsidRPr="004718E5">
              <w:rPr>
                <w:rFonts w:ascii="Arial" w:hAnsi="Arial" w:cs="Arial"/>
                <w:sz w:val="24"/>
                <w:szCs w:val="24"/>
              </w:rPr>
              <w:t xml:space="preserve">Please give details, including dates and places, of pending prosecutions and any convictions, cautions and bind-overs since the age of 17 years, </w:t>
            </w:r>
            <w:r w:rsidR="00C80295" w:rsidRPr="004718E5">
              <w:rPr>
                <w:rFonts w:ascii="Arial" w:hAnsi="Arial" w:cs="Arial"/>
                <w:sz w:val="24"/>
                <w:szCs w:val="24"/>
              </w:rPr>
              <w:t>which</w:t>
            </w:r>
            <w:r w:rsidRPr="004718E5">
              <w:rPr>
                <w:rFonts w:ascii="Arial" w:hAnsi="Arial" w:cs="Arial"/>
                <w:sz w:val="24"/>
                <w:szCs w:val="24"/>
              </w:rPr>
              <w:t xml:space="preserve"> are not ‘</w:t>
            </w:r>
            <w:r w:rsidR="009D6C3D" w:rsidRPr="004718E5">
              <w:rPr>
                <w:rFonts w:ascii="Arial" w:hAnsi="Arial" w:cs="Arial"/>
                <w:sz w:val="24"/>
                <w:szCs w:val="24"/>
              </w:rPr>
              <w:t>spent’.</w:t>
            </w:r>
            <w:r w:rsidRPr="004718E5">
              <w:rPr>
                <w:rFonts w:ascii="Arial" w:hAnsi="Arial" w:cs="Arial"/>
                <w:sz w:val="24"/>
                <w:szCs w:val="24"/>
              </w:rPr>
              <w:t xml:space="preserve"> </w:t>
            </w:r>
          </w:p>
          <w:p w14:paraId="517912AA" w14:textId="141F388A" w:rsidR="00D17344" w:rsidRPr="004718E5" w:rsidRDefault="00D17344" w:rsidP="002A1C7E">
            <w:pPr>
              <w:rPr>
                <w:rFonts w:ascii="Arial" w:hAnsi="Arial" w:cs="Arial"/>
                <w:sz w:val="24"/>
                <w:szCs w:val="24"/>
              </w:rPr>
            </w:pPr>
          </w:p>
        </w:tc>
      </w:tr>
      <w:tr w:rsidR="002A1C7E" w:rsidRPr="004718E5" w14:paraId="58608824" w14:textId="77777777" w:rsidTr="00420E4E">
        <w:tc>
          <w:tcPr>
            <w:tcW w:w="9776" w:type="dxa"/>
            <w:gridSpan w:val="2"/>
          </w:tcPr>
          <w:p w14:paraId="7133C2D2" w14:textId="77777777" w:rsidR="002A1C7E" w:rsidRPr="004718E5" w:rsidRDefault="002A1C7E" w:rsidP="002A1C7E">
            <w:pPr>
              <w:rPr>
                <w:rFonts w:ascii="Arial" w:hAnsi="Arial" w:cs="Arial"/>
                <w:sz w:val="24"/>
                <w:szCs w:val="24"/>
              </w:rPr>
            </w:pPr>
          </w:p>
          <w:p w14:paraId="69C5DE69" w14:textId="77777777" w:rsidR="002A1C7E" w:rsidRPr="004718E5" w:rsidRDefault="002A1C7E" w:rsidP="002A1C7E">
            <w:pPr>
              <w:rPr>
                <w:rFonts w:ascii="Arial" w:hAnsi="Arial" w:cs="Arial"/>
                <w:sz w:val="24"/>
                <w:szCs w:val="24"/>
              </w:rPr>
            </w:pPr>
          </w:p>
          <w:p w14:paraId="66F2402D" w14:textId="77777777" w:rsidR="002A1C7E" w:rsidRPr="004718E5" w:rsidRDefault="002A1C7E" w:rsidP="002A1C7E">
            <w:pPr>
              <w:rPr>
                <w:rFonts w:ascii="Arial" w:hAnsi="Arial" w:cs="Arial"/>
                <w:sz w:val="24"/>
                <w:szCs w:val="24"/>
              </w:rPr>
            </w:pPr>
          </w:p>
          <w:p w14:paraId="7694FCF9" w14:textId="77777777" w:rsidR="002A1C7E" w:rsidRDefault="002A1C7E" w:rsidP="002A1C7E">
            <w:pPr>
              <w:rPr>
                <w:rFonts w:ascii="Arial" w:hAnsi="Arial" w:cs="Arial"/>
                <w:sz w:val="24"/>
                <w:szCs w:val="24"/>
              </w:rPr>
            </w:pPr>
          </w:p>
          <w:p w14:paraId="4CB9DB9C" w14:textId="77777777" w:rsidR="002A1C7E" w:rsidRDefault="002A1C7E" w:rsidP="002A1C7E">
            <w:pPr>
              <w:rPr>
                <w:rFonts w:ascii="Arial" w:hAnsi="Arial" w:cs="Arial"/>
                <w:sz w:val="24"/>
                <w:szCs w:val="24"/>
              </w:rPr>
            </w:pPr>
          </w:p>
          <w:p w14:paraId="112AD2F4" w14:textId="77777777" w:rsidR="002A1C7E" w:rsidRDefault="002A1C7E" w:rsidP="002A1C7E">
            <w:pPr>
              <w:rPr>
                <w:rFonts w:ascii="Arial" w:hAnsi="Arial" w:cs="Arial"/>
                <w:sz w:val="24"/>
                <w:szCs w:val="24"/>
              </w:rPr>
            </w:pPr>
          </w:p>
          <w:p w14:paraId="32EBA7F8" w14:textId="77777777" w:rsidR="002A1C7E" w:rsidRPr="004718E5" w:rsidRDefault="002A1C7E" w:rsidP="002A1C7E">
            <w:pPr>
              <w:rPr>
                <w:rFonts w:ascii="Arial" w:hAnsi="Arial" w:cs="Arial"/>
                <w:sz w:val="24"/>
                <w:szCs w:val="24"/>
              </w:rPr>
            </w:pPr>
          </w:p>
          <w:p w14:paraId="159799F5" w14:textId="77777777" w:rsidR="002A1C7E" w:rsidRPr="004718E5" w:rsidRDefault="002A1C7E" w:rsidP="002A1C7E">
            <w:pPr>
              <w:rPr>
                <w:rFonts w:ascii="Arial" w:hAnsi="Arial" w:cs="Arial"/>
                <w:sz w:val="24"/>
                <w:szCs w:val="24"/>
              </w:rPr>
            </w:pPr>
          </w:p>
          <w:p w14:paraId="73F9FCB4" w14:textId="77777777" w:rsidR="002A1C7E" w:rsidRPr="004718E5" w:rsidRDefault="002A1C7E" w:rsidP="002A1C7E">
            <w:pPr>
              <w:rPr>
                <w:rFonts w:ascii="Arial" w:hAnsi="Arial" w:cs="Arial"/>
                <w:sz w:val="24"/>
                <w:szCs w:val="24"/>
              </w:rPr>
            </w:pPr>
          </w:p>
        </w:tc>
      </w:tr>
    </w:tbl>
    <w:p w14:paraId="0A53A592" w14:textId="77777777" w:rsidR="002A1C7E" w:rsidRDefault="002A1C7E" w:rsidP="002A1C7E">
      <w:pPr>
        <w:rPr>
          <w:rFonts w:ascii="Arial" w:hAnsi="Arial" w:cs="Arial"/>
          <w:sz w:val="24"/>
          <w:szCs w:val="24"/>
        </w:rPr>
      </w:pPr>
    </w:p>
    <w:p w14:paraId="1A58FCEA" w14:textId="77777777" w:rsidR="002A1C7E" w:rsidRDefault="002A1C7E" w:rsidP="002A1C7E">
      <w:pPr>
        <w:rPr>
          <w:rFonts w:ascii="Arial" w:hAnsi="Arial" w:cs="Arial"/>
          <w:sz w:val="24"/>
          <w:szCs w:val="24"/>
        </w:rPr>
      </w:pPr>
    </w:p>
    <w:p w14:paraId="179AE042" w14:textId="77777777" w:rsidR="00773564" w:rsidRDefault="00773564">
      <w:pPr>
        <w:rPr>
          <w:rFonts w:ascii="Arial" w:hAnsi="Arial" w:cs="Arial"/>
          <w:b/>
          <w:sz w:val="24"/>
          <w:szCs w:val="24"/>
        </w:rPr>
      </w:pPr>
      <w:r>
        <w:rPr>
          <w:rFonts w:ascii="Arial" w:hAnsi="Arial" w:cs="Arial"/>
          <w:b/>
          <w:sz w:val="24"/>
          <w:szCs w:val="24"/>
        </w:rPr>
        <w:br w:type="page"/>
      </w:r>
    </w:p>
    <w:p w14:paraId="62EB5C3F" w14:textId="3FA0D1BC" w:rsidR="002A1C7E" w:rsidRPr="00803DD3" w:rsidRDefault="002A1C7E" w:rsidP="002A1C7E">
      <w:pPr>
        <w:rPr>
          <w:rFonts w:ascii="Arial" w:hAnsi="Arial" w:cs="Arial"/>
          <w:b/>
          <w:sz w:val="24"/>
          <w:szCs w:val="24"/>
        </w:rPr>
      </w:pPr>
      <w:r w:rsidRPr="00803DD3">
        <w:rPr>
          <w:rFonts w:ascii="Arial" w:hAnsi="Arial" w:cs="Arial"/>
          <w:b/>
          <w:sz w:val="24"/>
          <w:szCs w:val="24"/>
        </w:rPr>
        <w:lastRenderedPageBreak/>
        <w:t xml:space="preserve">Part H </w:t>
      </w:r>
    </w:p>
    <w:p w14:paraId="7A3EC269" w14:textId="094D6932" w:rsidR="002A1C7E" w:rsidRPr="00803DD3" w:rsidRDefault="002A1C7E" w:rsidP="002A1C7E">
      <w:pPr>
        <w:rPr>
          <w:rFonts w:ascii="Arial" w:hAnsi="Arial" w:cs="Arial"/>
          <w:b/>
          <w:sz w:val="24"/>
          <w:szCs w:val="24"/>
        </w:rPr>
      </w:pPr>
      <w:r w:rsidRPr="00803DD3">
        <w:rPr>
          <w:rFonts w:ascii="Arial" w:hAnsi="Arial" w:cs="Arial"/>
          <w:b/>
          <w:sz w:val="24"/>
          <w:szCs w:val="24"/>
        </w:rPr>
        <w:t xml:space="preserve">References and </w:t>
      </w:r>
      <w:r w:rsidR="00661FCB">
        <w:rPr>
          <w:rFonts w:ascii="Arial" w:hAnsi="Arial" w:cs="Arial"/>
          <w:b/>
          <w:sz w:val="24"/>
          <w:szCs w:val="24"/>
        </w:rPr>
        <w:t>D</w:t>
      </w:r>
      <w:r w:rsidRPr="00803DD3">
        <w:rPr>
          <w:rFonts w:ascii="Arial" w:hAnsi="Arial" w:cs="Arial"/>
          <w:b/>
          <w:sz w:val="24"/>
          <w:szCs w:val="24"/>
        </w:rPr>
        <w:t xml:space="preserve">eclarations </w:t>
      </w:r>
    </w:p>
    <w:tbl>
      <w:tblPr>
        <w:tblStyle w:val="TableGrid"/>
        <w:tblW w:w="0" w:type="auto"/>
        <w:tblLook w:val="04A0" w:firstRow="1" w:lastRow="0" w:firstColumn="1" w:lastColumn="0" w:noHBand="0" w:noVBand="1"/>
      </w:tblPr>
      <w:tblGrid>
        <w:gridCol w:w="9776"/>
      </w:tblGrid>
      <w:tr w:rsidR="002A1C7E" w14:paraId="0DFCBC9C" w14:textId="77777777" w:rsidTr="00420E4E">
        <w:tc>
          <w:tcPr>
            <w:tcW w:w="9776" w:type="dxa"/>
            <w:shd w:val="clear" w:color="auto" w:fill="C5E0B3" w:themeFill="accent6" w:themeFillTint="66"/>
          </w:tcPr>
          <w:p w14:paraId="54B53B11" w14:textId="5F3A3532" w:rsidR="002A1C7E" w:rsidRDefault="002A1C7E" w:rsidP="002A1C7E">
            <w:pPr>
              <w:rPr>
                <w:rFonts w:ascii="Arial" w:hAnsi="Arial" w:cs="Arial"/>
                <w:sz w:val="24"/>
                <w:szCs w:val="24"/>
              </w:rPr>
            </w:pPr>
            <w:r>
              <w:rPr>
                <w:rFonts w:ascii="Arial" w:hAnsi="Arial" w:cs="Arial"/>
                <w:sz w:val="24"/>
                <w:szCs w:val="24"/>
              </w:rPr>
              <w:t xml:space="preserve">References: Please provide the names of three professional referees, </w:t>
            </w:r>
            <w:r w:rsidR="00D17344">
              <w:rPr>
                <w:rFonts w:ascii="Arial" w:hAnsi="Arial" w:cs="Arial"/>
                <w:sz w:val="24"/>
                <w:szCs w:val="24"/>
              </w:rPr>
              <w:t>each</w:t>
            </w:r>
            <w:r>
              <w:rPr>
                <w:rFonts w:ascii="Arial" w:hAnsi="Arial" w:cs="Arial"/>
                <w:sz w:val="24"/>
                <w:szCs w:val="24"/>
              </w:rPr>
              <w:t xml:space="preserve"> of whom can write with authority about your performance, </w:t>
            </w:r>
            <w:r w:rsidR="008B1AF9">
              <w:rPr>
                <w:rFonts w:ascii="Arial" w:hAnsi="Arial" w:cs="Arial"/>
                <w:sz w:val="24"/>
                <w:szCs w:val="24"/>
              </w:rPr>
              <w:t>abilities,</w:t>
            </w:r>
            <w:r>
              <w:rPr>
                <w:rFonts w:ascii="Arial" w:hAnsi="Arial" w:cs="Arial"/>
                <w:sz w:val="24"/>
                <w:szCs w:val="24"/>
              </w:rPr>
              <w:t xml:space="preserve"> and competence in a work, voluntary or educational environment. The first reference must be your manager or a senior manager representing your current or most recent employer. References will not be accepted from colleagues, relations or people who know you solely as a friend. If you do not wish your current employer to be contacted prior to interview, please </w:t>
            </w:r>
            <w:r w:rsidR="00056BE5">
              <w:rPr>
                <w:rFonts w:ascii="Arial" w:hAnsi="Arial" w:cs="Arial"/>
                <w:sz w:val="24"/>
                <w:szCs w:val="24"/>
              </w:rPr>
              <w:t>put a cross in</w:t>
            </w:r>
            <w:r>
              <w:rPr>
                <w:rFonts w:ascii="Arial" w:hAnsi="Arial" w:cs="Arial"/>
                <w:sz w:val="24"/>
                <w:szCs w:val="24"/>
              </w:rPr>
              <w:t xml:space="preserve"> th</w:t>
            </w:r>
            <w:r w:rsidR="00056BE5">
              <w:rPr>
                <w:rFonts w:ascii="Arial" w:hAnsi="Arial" w:cs="Arial"/>
                <w:sz w:val="24"/>
                <w:szCs w:val="24"/>
              </w:rPr>
              <w:t>is</w:t>
            </w:r>
            <w:r>
              <w:rPr>
                <w:rFonts w:ascii="Arial" w:hAnsi="Arial" w:cs="Arial"/>
                <w:sz w:val="24"/>
                <w:szCs w:val="24"/>
              </w:rPr>
              <w:t xml:space="preserve"> box</w:t>
            </w:r>
            <w:r w:rsidR="00056BE5">
              <w:rPr>
                <w:rFonts w:ascii="Arial" w:hAnsi="Arial" w:cs="Arial"/>
                <w:sz w:val="24"/>
                <w:szCs w:val="24"/>
              </w:rPr>
              <w:t>:</w:t>
            </w:r>
          </w:p>
          <w:p w14:paraId="47A7DE02" w14:textId="0FE99146" w:rsidR="002A1C7E" w:rsidRDefault="002A1C7E" w:rsidP="002A1C7E">
            <w:pPr>
              <w:rPr>
                <w:rFonts w:ascii="Arial" w:hAnsi="Arial" w:cs="Arial"/>
                <w:sz w:val="24"/>
                <w:szCs w:val="24"/>
              </w:rPr>
            </w:pPr>
          </w:p>
        </w:tc>
      </w:tr>
    </w:tbl>
    <w:p w14:paraId="33DC63E5" w14:textId="77777777" w:rsidR="002A1C7E" w:rsidRDefault="002A1C7E" w:rsidP="002A1C7E"/>
    <w:tbl>
      <w:tblPr>
        <w:tblStyle w:val="TableGrid"/>
        <w:tblW w:w="0" w:type="auto"/>
        <w:tblLook w:val="04A0" w:firstRow="1" w:lastRow="0" w:firstColumn="1" w:lastColumn="0" w:noHBand="0" w:noVBand="1"/>
      </w:tblPr>
      <w:tblGrid>
        <w:gridCol w:w="4508"/>
        <w:gridCol w:w="5268"/>
      </w:tblGrid>
      <w:tr w:rsidR="002A1C7E" w14:paraId="1518282D" w14:textId="77777777" w:rsidTr="00420E4E">
        <w:tc>
          <w:tcPr>
            <w:tcW w:w="4508" w:type="dxa"/>
            <w:shd w:val="clear" w:color="auto" w:fill="C5E0B3" w:themeFill="accent6" w:themeFillTint="66"/>
          </w:tcPr>
          <w:p w14:paraId="28F11D03" w14:textId="07556890" w:rsidR="002A1C7E" w:rsidRDefault="002A1C7E" w:rsidP="002A1C7E">
            <w:pPr>
              <w:rPr>
                <w:rFonts w:ascii="Arial" w:hAnsi="Arial" w:cs="Arial"/>
                <w:sz w:val="24"/>
                <w:szCs w:val="24"/>
              </w:rPr>
            </w:pPr>
            <w:r>
              <w:rPr>
                <w:rFonts w:ascii="Arial" w:hAnsi="Arial" w:cs="Arial"/>
                <w:sz w:val="24"/>
                <w:szCs w:val="24"/>
              </w:rPr>
              <w:t xml:space="preserve">Name of First Reference </w:t>
            </w:r>
          </w:p>
        </w:tc>
        <w:tc>
          <w:tcPr>
            <w:tcW w:w="5268" w:type="dxa"/>
          </w:tcPr>
          <w:p w14:paraId="44F2C73E" w14:textId="77777777" w:rsidR="002A1C7E" w:rsidRDefault="002A1C7E" w:rsidP="002A1C7E">
            <w:pPr>
              <w:rPr>
                <w:rFonts w:ascii="Arial" w:hAnsi="Arial" w:cs="Arial"/>
                <w:sz w:val="24"/>
                <w:szCs w:val="24"/>
              </w:rPr>
            </w:pPr>
          </w:p>
          <w:p w14:paraId="30D2767B" w14:textId="77777777" w:rsidR="002A1C7E" w:rsidRDefault="002A1C7E" w:rsidP="002A1C7E">
            <w:pPr>
              <w:rPr>
                <w:rFonts w:ascii="Arial" w:hAnsi="Arial" w:cs="Arial"/>
                <w:sz w:val="24"/>
                <w:szCs w:val="24"/>
              </w:rPr>
            </w:pPr>
          </w:p>
        </w:tc>
      </w:tr>
      <w:tr w:rsidR="002A1C7E" w14:paraId="461E2E37" w14:textId="77777777" w:rsidTr="00420E4E">
        <w:tc>
          <w:tcPr>
            <w:tcW w:w="4508" w:type="dxa"/>
            <w:shd w:val="clear" w:color="auto" w:fill="C5E0B3" w:themeFill="accent6" w:themeFillTint="66"/>
          </w:tcPr>
          <w:p w14:paraId="5AC9F181" w14:textId="77777777" w:rsidR="002A1C7E" w:rsidRDefault="002A1C7E" w:rsidP="002A1C7E">
            <w:pPr>
              <w:rPr>
                <w:rFonts w:ascii="Arial" w:hAnsi="Arial" w:cs="Arial"/>
                <w:sz w:val="24"/>
                <w:szCs w:val="24"/>
              </w:rPr>
            </w:pPr>
            <w:r>
              <w:rPr>
                <w:rFonts w:ascii="Arial" w:hAnsi="Arial" w:cs="Arial"/>
                <w:sz w:val="24"/>
                <w:szCs w:val="24"/>
              </w:rPr>
              <w:t xml:space="preserve">Job Title of Referee </w:t>
            </w:r>
          </w:p>
        </w:tc>
        <w:tc>
          <w:tcPr>
            <w:tcW w:w="5268" w:type="dxa"/>
          </w:tcPr>
          <w:p w14:paraId="1042D3AF" w14:textId="77777777" w:rsidR="002A1C7E" w:rsidRDefault="002A1C7E" w:rsidP="002A1C7E">
            <w:pPr>
              <w:rPr>
                <w:rFonts w:ascii="Arial" w:hAnsi="Arial" w:cs="Arial"/>
                <w:sz w:val="24"/>
                <w:szCs w:val="24"/>
              </w:rPr>
            </w:pPr>
          </w:p>
          <w:p w14:paraId="6EBF90AD" w14:textId="77777777" w:rsidR="002A1C7E" w:rsidRDefault="002A1C7E" w:rsidP="002A1C7E">
            <w:pPr>
              <w:rPr>
                <w:rFonts w:ascii="Arial" w:hAnsi="Arial" w:cs="Arial"/>
                <w:sz w:val="24"/>
                <w:szCs w:val="24"/>
              </w:rPr>
            </w:pPr>
          </w:p>
        </w:tc>
      </w:tr>
      <w:tr w:rsidR="002A1C7E" w14:paraId="4C9A1E74" w14:textId="77777777" w:rsidTr="00420E4E">
        <w:tc>
          <w:tcPr>
            <w:tcW w:w="4508" w:type="dxa"/>
            <w:shd w:val="clear" w:color="auto" w:fill="C5E0B3" w:themeFill="accent6" w:themeFillTint="66"/>
          </w:tcPr>
          <w:p w14:paraId="0EDFC714" w14:textId="77777777" w:rsidR="002A1C7E" w:rsidRDefault="002A1C7E" w:rsidP="002A1C7E">
            <w:pPr>
              <w:rPr>
                <w:rFonts w:ascii="Arial" w:hAnsi="Arial" w:cs="Arial"/>
                <w:sz w:val="24"/>
                <w:szCs w:val="24"/>
              </w:rPr>
            </w:pPr>
            <w:r>
              <w:rPr>
                <w:rFonts w:ascii="Arial" w:hAnsi="Arial" w:cs="Arial"/>
                <w:sz w:val="24"/>
                <w:szCs w:val="24"/>
              </w:rPr>
              <w:t xml:space="preserve">Name of organisation </w:t>
            </w:r>
          </w:p>
        </w:tc>
        <w:tc>
          <w:tcPr>
            <w:tcW w:w="5268" w:type="dxa"/>
          </w:tcPr>
          <w:p w14:paraId="39E50E9A" w14:textId="77777777" w:rsidR="002A1C7E" w:rsidRDefault="002A1C7E" w:rsidP="002A1C7E">
            <w:pPr>
              <w:rPr>
                <w:rFonts w:ascii="Arial" w:hAnsi="Arial" w:cs="Arial"/>
                <w:sz w:val="24"/>
                <w:szCs w:val="24"/>
              </w:rPr>
            </w:pPr>
          </w:p>
          <w:p w14:paraId="236DF699" w14:textId="77777777" w:rsidR="002A1C7E" w:rsidRDefault="002A1C7E" w:rsidP="002A1C7E">
            <w:pPr>
              <w:rPr>
                <w:rFonts w:ascii="Arial" w:hAnsi="Arial" w:cs="Arial"/>
                <w:sz w:val="24"/>
                <w:szCs w:val="24"/>
              </w:rPr>
            </w:pPr>
          </w:p>
        </w:tc>
      </w:tr>
      <w:tr w:rsidR="002A1C7E" w14:paraId="09CD9BD8" w14:textId="77777777" w:rsidTr="00420E4E">
        <w:tc>
          <w:tcPr>
            <w:tcW w:w="4508" w:type="dxa"/>
            <w:shd w:val="clear" w:color="auto" w:fill="C5E0B3" w:themeFill="accent6" w:themeFillTint="66"/>
          </w:tcPr>
          <w:p w14:paraId="4F8F1DEF" w14:textId="77777777" w:rsidR="002A1C7E" w:rsidRDefault="002A1C7E" w:rsidP="002A1C7E">
            <w:pPr>
              <w:rPr>
                <w:rFonts w:ascii="Arial" w:hAnsi="Arial" w:cs="Arial"/>
                <w:sz w:val="24"/>
                <w:szCs w:val="24"/>
              </w:rPr>
            </w:pPr>
            <w:r>
              <w:rPr>
                <w:rFonts w:ascii="Arial" w:hAnsi="Arial" w:cs="Arial"/>
                <w:sz w:val="24"/>
                <w:szCs w:val="24"/>
              </w:rPr>
              <w:t xml:space="preserve">Address (including Postcode) </w:t>
            </w:r>
          </w:p>
        </w:tc>
        <w:tc>
          <w:tcPr>
            <w:tcW w:w="5268" w:type="dxa"/>
          </w:tcPr>
          <w:p w14:paraId="407C32D7" w14:textId="77777777" w:rsidR="002A1C7E" w:rsidRDefault="002A1C7E" w:rsidP="002A1C7E">
            <w:pPr>
              <w:rPr>
                <w:rFonts w:ascii="Arial" w:hAnsi="Arial" w:cs="Arial"/>
                <w:sz w:val="24"/>
                <w:szCs w:val="24"/>
              </w:rPr>
            </w:pPr>
          </w:p>
          <w:p w14:paraId="77B733D9" w14:textId="77777777" w:rsidR="002A1C7E" w:rsidRDefault="002A1C7E" w:rsidP="002A1C7E">
            <w:pPr>
              <w:rPr>
                <w:rFonts w:ascii="Arial" w:hAnsi="Arial" w:cs="Arial"/>
                <w:sz w:val="24"/>
                <w:szCs w:val="24"/>
              </w:rPr>
            </w:pPr>
          </w:p>
          <w:p w14:paraId="4A4D128E" w14:textId="77777777" w:rsidR="002A1C7E" w:rsidRDefault="002A1C7E" w:rsidP="002A1C7E">
            <w:pPr>
              <w:rPr>
                <w:rFonts w:ascii="Arial" w:hAnsi="Arial" w:cs="Arial"/>
                <w:sz w:val="24"/>
                <w:szCs w:val="24"/>
              </w:rPr>
            </w:pPr>
          </w:p>
        </w:tc>
      </w:tr>
      <w:tr w:rsidR="002A1C7E" w14:paraId="5AA720EF" w14:textId="77777777" w:rsidTr="00420E4E">
        <w:tc>
          <w:tcPr>
            <w:tcW w:w="4508" w:type="dxa"/>
            <w:shd w:val="clear" w:color="auto" w:fill="C5E0B3" w:themeFill="accent6" w:themeFillTint="66"/>
          </w:tcPr>
          <w:p w14:paraId="2FE0612C" w14:textId="77777777" w:rsidR="002A1C7E" w:rsidRDefault="002A1C7E" w:rsidP="002A1C7E">
            <w:pPr>
              <w:rPr>
                <w:rFonts w:ascii="Arial" w:hAnsi="Arial" w:cs="Arial"/>
                <w:sz w:val="24"/>
                <w:szCs w:val="24"/>
              </w:rPr>
            </w:pPr>
            <w:r>
              <w:rPr>
                <w:rFonts w:ascii="Arial" w:hAnsi="Arial" w:cs="Arial"/>
                <w:sz w:val="24"/>
                <w:szCs w:val="24"/>
              </w:rPr>
              <w:t xml:space="preserve">Email address if available </w:t>
            </w:r>
          </w:p>
        </w:tc>
        <w:tc>
          <w:tcPr>
            <w:tcW w:w="5268" w:type="dxa"/>
          </w:tcPr>
          <w:p w14:paraId="4DFC9533" w14:textId="77777777" w:rsidR="002A1C7E" w:rsidRDefault="002A1C7E" w:rsidP="002A1C7E">
            <w:pPr>
              <w:rPr>
                <w:rFonts w:ascii="Arial" w:hAnsi="Arial" w:cs="Arial"/>
                <w:sz w:val="24"/>
                <w:szCs w:val="24"/>
              </w:rPr>
            </w:pPr>
          </w:p>
          <w:p w14:paraId="6DF4928D" w14:textId="77777777" w:rsidR="002A1C7E" w:rsidRDefault="002A1C7E" w:rsidP="002A1C7E">
            <w:pPr>
              <w:rPr>
                <w:rFonts w:ascii="Arial" w:hAnsi="Arial" w:cs="Arial"/>
                <w:sz w:val="24"/>
                <w:szCs w:val="24"/>
              </w:rPr>
            </w:pPr>
          </w:p>
        </w:tc>
      </w:tr>
      <w:tr w:rsidR="002A1C7E" w14:paraId="24BE263B" w14:textId="77777777" w:rsidTr="00420E4E">
        <w:tc>
          <w:tcPr>
            <w:tcW w:w="4508" w:type="dxa"/>
            <w:shd w:val="clear" w:color="auto" w:fill="C5E0B3" w:themeFill="accent6" w:themeFillTint="66"/>
          </w:tcPr>
          <w:p w14:paraId="58A75873" w14:textId="77777777" w:rsidR="002A1C7E" w:rsidRDefault="002A1C7E" w:rsidP="002A1C7E">
            <w:pPr>
              <w:rPr>
                <w:rFonts w:ascii="Arial" w:hAnsi="Arial" w:cs="Arial"/>
                <w:sz w:val="24"/>
                <w:szCs w:val="24"/>
              </w:rPr>
            </w:pPr>
            <w:r>
              <w:rPr>
                <w:rFonts w:ascii="Arial" w:hAnsi="Arial" w:cs="Arial"/>
                <w:sz w:val="24"/>
                <w:szCs w:val="24"/>
              </w:rPr>
              <w:t xml:space="preserve">Daytime telephone number </w:t>
            </w:r>
          </w:p>
        </w:tc>
        <w:tc>
          <w:tcPr>
            <w:tcW w:w="5268" w:type="dxa"/>
          </w:tcPr>
          <w:p w14:paraId="26F915A3" w14:textId="77777777" w:rsidR="002A1C7E" w:rsidRDefault="002A1C7E" w:rsidP="002A1C7E">
            <w:pPr>
              <w:rPr>
                <w:rFonts w:ascii="Arial" w:hAnsi="Arial" w:cs="Arial"/>
                <w:sz w:val="24"/>
                <w:szCs w:val="24"/>
              </w:rPr>
            </w:pPr>
          </w:p>
          <w:p w14:paraId="3CBFCA3C" w14:textId="77777777" w:rsidR="002A1C7E" w:rsidRDefault="002A1C7E" w:rsidP="002A1C7E">
            <w:pPr>
              <w:rPr>
                <w:rFonts w:ascii="Arial" w:hAnsi="Arial" w:cs="Arial"/>
                <w:sz w:val="24"/>
                <w:szCs w:val="24"/>
              </w:rPr>
            </w:pPr>
          </w:p>
        </w:tc>
      </w:tr>
      <w:tr w:rsidR="002A1C7E" w14:paraId="7A0F8F44" w14:textId="77777777" w:rsidTr="00420E4E">
        <w:tc>
          <w:tcPr>
            <w:tcW w:w="4508" w:type="dxa"/>
            <w:shd w:val="clear" w:color="auto" w:fill="C5E0B3" w:themeFill="accent6" w:themeFillTint="66"/>
          </w:tcPr>
          <w:p w14:paraId="2DCD7562" w14:textId="77777777" w:rsidR="002A1C7E" w:rsidRDefault="002A1C7E" w:rsidP="002A1C7E">
            <w:pPr>
              <w:rPr>
                <w:rFonts w:ascii="Arial" w:hAnsi="Arial" w:cs="Arial"/>
                <w:sz w:val="24"/>
                <w:szCs w:val="24"/>
              </w:rPr>
            </w:pPr>
            <w:r>
              <w:rPr>
                <w:rFonts w:ascii="Arial" w:hAnsi="Arial" w:cs="Arial"/>
                <w:sz w:val="24"/>
                <w:szCs w:val="24"/>
              </w:rPr>
              <w:t xml:space="preserve">Relationship to you (e.g. supervisor, tutor) </w:t>
            </w:r>
          </w:p>
        </w:tc>
        <w:tc>
          <w:tcPr>
            <w:tcW w:w="5268" w:type="dxa"/>
          </w:tcPr>
          <w:p w14:paraId="3E1D032C" w14:textId="77777777" w:rsidR="002A1C7E" w:rsidRDefault="002A1C7E" w:rsidP="002A1C7E">
            <w:pPr>
              <w:rPr>
                <w:rFonts w:ascii="Arial" w:hAnsi="Arial" w:cs="Arial"/>
                <w:sz w:val="24"/>
                <w:szCs w:val="24"/>
              </w:rPr>
            </w:pPr>
          </w:p>
        </w:tc>
      </w:tr>
      <w:tr w:rsidR="002A1C7E" w14:paraId="0CF841B2" w14:textId="77777777" w:rsidTr="00420E4E">
        <w:tc>
          <w:tcPr>
            <w:tcW w:w="4508" w:type="dxa"/>
            <w:shd w:val="clear" w:color="auto" w:fill="C5E0B3" w:themeFill="accent6" w:themeFillTint="66"/>
          </w:tcPr>
          <w:p w14:paraId="41F80D34" w14:textId="77777777" w:rsidR="002A1C7E" w:rsidRDefault="002A1C7E" w:rsidP="002A1C7E">
            <w:pPr>
              <w:rPr>
                <w:rFonts w:ascii="Arial" w:hAnsi="Arial" w:cs="Arial"/>
                <w:sz w:val="24"/>
                <w:szCs w:val="24"/>
              </w:rPr>
            </w:pPr>
            <w:r>
              <w:rPr>
                <w:rFonts w:ascii="Arial" w:hAnsi="Arial" w:cs="Arial"/>
                <w:sz w:val="24"/>
                <w:szCs w:val="24"/>
              </w:rPr>
              <w:t xml:space="preserve">Dates of your employment </w:t>
            </w:r>
          </w:p>
        </w:tc>
        <w:tc>
          <w:tcPr>
            <w:tcW w:w="5268" w:type="dxa"/>
          </w:tcPr>
          <w:p w14:paraId="641F5423" w14:textId="77777777" w:rsidR="002A1C7E" w:rsidRDefault="002A1C7E" w:rsidP="002A1C7E">
            <w:pPr>
              <w:rPr>
                <w:rFonts w:ascii="Arial" w:hAnsi="Arial" w:cs="Arial"/>
                <w:sz w:val="24"/>
                <w:szCs w:val="24"/>
              </w:rPr>
            </w:pPr>
            <w:r>
              <w:rPr>
                <w:rFonts w:ascii="Arial" w:hAnsi="Arial" w:cs="Arial"/>
                <w:sz w:val="24"/>
                <w:szCs w:val="24"/>
              </w:rPr>
              <w:t xml:space="preserve">From                           To </w:t>
            </w:r>
          </w:p>
          <w:p w14:paraId="20EBB129" w14:textId="77777777" w:rsidR="002A1C7E" w:rsidRDefault="002A1C7E" w:rsidP="002A1C7E">
            <w:pPr>
              <w:rPr>
                <w:rFonts w:ascii="Arial" w:hAnsi="Arial" w:cs="Arial"/>
                <w:sz w:val="24"/>
                <w:szCs w:val="24"/>
              </w:rPr>
            </w:pPr>
          </w:p>
        </w:tc>
      </w:tr>
    </w:tbl>
    <w:p w14:paraId="2AFD0E4D" w14:textId="77777777" w:rsidR="002A1C7E" w:rsidRDefault="002A1C7E" w:rsidP="002A1C7E"/>
    <w:tbl>
      <w:tblPr>
        <w:tblStyle w:val="TableGrid"/>
        <w:tblW w:w="0" w:type="auto"/>
        <w:tblLook w:val="04A0" w:firstRow="1" w:lastRow="0" w:firstColumn="1" w:lastColumn="0" w:noHBand="0" w:noVBand="1"/>
      </w:tblPr>
      <w:tblGrid>
        <w:gridCol w:w="4508"/>
        <w:gridCol w:w="5268"/>
      </w:tblGrid>
      <w:tr w:rsidR="002A1C7E" w14:paraId="07191C98" w14:textId="77777777" w:rsidTr="00420E4E">
        <w:tc>
          <w:tcPr>
            <w:tcW w:w="4508" w:type="dxa"/>
            <w:shd w:val="clear" w:color="auto" w:fill="C5E0B3" w:themeFill="accent6" w:themeFillTint="66"/>
          </w:tcPr>
          <w:p w14:paraId="491A6222" w14:textId="77777777" w:rsidR="002A1C7E" w:rsidRDefault="002A1C7E" w:rsidP="002A1C7E">
            <w:pPr>
              <w:rPr>
                <w:rFonts w:ascii="Arial" w:hAnsi="Arial" w:cs="Arial"/>
                <w:sz w:val="24"/>
                <w:szCs w:val="24"/>
              </w:rPr>
            </w:pPr>
            <w:r>
              <w:rPr>
                <w:rFonts w:ascii="Arial" w:hAnsi="Arial" w:cs="Arial"/>
                <w:sz w:val="24"/>
                <w:szCs w:val="24"/>
              </w:rPr>
              <w:t xml:space="preserve">Name of Second Referee </w:t>
            </w:r>
          </w:p>
        </w:tc>
        <w:tc>
          <w:tcPr>
            <w:tcW w:w="5268" w:type="dxa"/>
          </w:tcPr>
          <w:p w14:paraId="14339B1B" w14:textId="77777777" w:rsidR="002A1C7E" w:rsidRDefault="002A1C7E" w:rsidP="002A1C7E">
            <w:pPr>
              <w:rPr>
                <w:rFonts w:ascii="Arial" w:hAnsi="Arial" w:cs="Arial"/>
                <w:sz w:val="24"/>
                <w:szCs w:val="24"/>
              </w:rPr>
            </w:pPr>
          </w:p>
          <w:p w14:paraId="1AD20BBD" w14:textId="77777777" w:rsidR="002A1C7E" w:rsidRDefault="002A1C7E" w:rsidP="002A1C7E">
            <w:pPr>
              <w:rPr>
                <w:rFonts w:ascii="Arial" w:hAnsi="Arial" w:cs="Arial"/>
                <w:sz w:val="24"/>
                <w:szCs w:val="24"/>
              </w:rPr>
            </w:pPr>
          </w:p>
        </w:tc>
      </w:tr>
      <w:tr w:rsidR="002A1C7E" w14:paraId="1559E7C5" w14:textId="77777777" w:rsidTr="00420E4E">
        <w:tc>
          <w:tcPr>
            <w:tcW w:w="4508" w:type="dxa"/>
            <w:shd w:val="clear" w:color="auto" w:fill="C5E0B3" w:themeFill="accent6" w:themeFillTint="66"/>
          </w:tcPr>
          <w:p w14:paraId="696A98E8" w14:textId="77777777" w:rsidR="002A1C7E" w:rsidRDefault="002A1C7E" w:rsidP="002A1C7E">
            <w:pPr>
              <w:rPr>
                <w:rFonts w:ascii="Arial" w:hAnsi="Arial" w:cs="Arial"/>
                <w:sz w:val="24"/>
                <w:szCs w:val="24"/>
              </w:rPr>
            </w:pPr>
            <w:r>
              <w:rPr>
                <w:rFonts w:ascii="Arial" w:hAnsi="Arial" w:cs="Arial"/>
                <w:sz w:val="24"/>
                <w:szCs w:val="24"/>
              </w:rPr>
              <w:t xml:space="preserve">Job Title of Referee </w:t>
            </w:r>
          </w:p>
        </w:tc>
        <w:tc>
          <w:tcPr>
            <w:tcW w:w="5268" w:type="dxa"/>
          </w:tcPr>
          <w:p w14:paraId="3978E422" w14:textId="77777777" w:rsidR="002A1C7E" w:rsidRDefault="002A1C7E" w:rsidP="002A1C7E">
            <w:pPr>
              <w:rPr>
                <w:rFonts w:ascii="Arial" w:hAnsi="Arial" w:cs="Arial"/>
                <w:sz w:val="24"/>
                <w:szCs w:val="24"/>
              </w:rPr>
            </w:pPr>
          </w:p>
          <w:p w14:paraId="6DD4BCBF" w14:textId="77777777" w:rsidR="002A1C7E" w:rsidRDefault="002A1C7E" w:rsidP="002A1C7E">
            <w:pPr>
              <w:rPr>
                <w:rFonts w:ascii="Arial" w:hAnsi="Arial" w:cs="Arial"/>
                <w:sz w:val="24"/>
                <w:szCs w:val="24"/>
              </w:rPr>
            </w:pPr>
          </w:p>
        </w:tc>
      </w:tr>
      <w:tr w:rsidR="002A1C7E" w14:paraId="50DC7E28" w14:textId="77777777" w:rsidTr="00420E4E">
        <w:tc>
          <w:tcPr>
            <w:tcW w:w="4508" w:type="dxa"/>
            <w:shd w:val="clear" w:color="auto" w:fill="C5E0B3" w:themeFill="accent6" w:themeFillTint="66"/>
          </w:tcPr>
          <w:p w14:paraId="351D3820" w14:textId="77777777" w:rsidR="002A1C7E" w:rsidRDefault="002A1C7E" w:rsidP="002A1C7E">
            <w:pPr>
              <w:rPr>
                <w:rFonts w:ascii="Arial" w:hAnsi="Arial" w:cs="Arial"/>
                <w:sz w:val="24"/>
                <w:szCs w:val="24"/>
              </w:rPr>
            </w:pPr>
            <w:r>
              <w:rPr>
                <w:rFonts w:ascii="Arial" w:hAnsi="Arial" w:cs="Arial"/>
                <w:sz w:val="24"/>
                <w:szCs w:val="24"/>
              </w:rPr>
              <w:t xml:space="preserve">Name of organisation </w:t>
            </w:r>
          </w:p>
        </w:tc>
        <w:tc>
          <w:tcPr>
            <w:tcW w:w="5268" w:type="dxa"/>
          </w:tcPr>
          <w:p w14:paraId="3CFEE902" w14:textId="77777777" w:rsidR="002A1C7E" w:rsidRDefault="002A1C7E" w:rsidP="002A1C7E">
            <w:pPr>
              <w:rPr>
                <w:rFonts w:ascii="Arial" w:hAnsi="Arial" w:cs="Arial"/>
                <w:sz w:val="24"/>
                <w:szCs w:val="24"/>
              </w:rPr>
            </w:pPr>
          </w:p>
          <w:p w14:paraId="1A3DD336" w14:textId="77777777" w:rsidR="002A1C7E" w:rsidRDefault="002A1C7E" w:rsidP="002A1C7E">
            <w:pPr>
              <w:rPr>
                <w:rFonts w:ascii="Arial" w:hAnsi="Arial" w:cs="Arial"/>
                <w:sz w:val="24"/>
                <w:szCs w:val="24"/>
              </w:rPr>
            </w:pPr>
          </w:p>
        </w:tc>
      </w:tr>
      <w:tr w:rsidR="002A1C7E" w14:paraId="49DB4929" w14:textId="77777777" w:rsidTr="00420E4E">
        <w:tc>
          <w:tcPr>
            <w:tcW w:w="4508" w:type="dxa"/>
            <w:shd w:val="clear" w:color="auto" w:fill="C5E0B3" w:themeFill="accent6" w:themeFillTint="66"/>
          </w:tcPr>
          <w:p w14:paraId="35E09F92" w14:textId="77777777" w:rsidR="002A1C7E" w:rsidRDefault="002A1C7E" w:rsidP="002A1C7E">
            <w:pPr>
              <w:rPr>
                <w:rFonts w:ascii="Arial" w:hAnsi="Arial" w:cs="Arial"/>
                <w:sz w:val="24"/>
                <w:szCs w:val="24"/>
              </w:rPr>
            </w:pPr>
            <w:r>
              <w:rPr>
                <w:rFonts w:ascii="Arial" w:hAnsi="Arial" w:cs="Arial"/>
                <w:sz w:val="24"/>
                <w:szCs w:val="24"/>
              </w:rPr>
              <w:t xml:space="preserve">Address (including Postcode) </w:t>
            </w:r>
          </w:p>
        </w:tc>
        <w:tc>
          <w:tcPr>
            <w:tcW w:w="5268" w:type="dxa"/>
          </w:tcPr>
          <w:p w14:paraId="0556721E" w14:textId="77777777" w:rsidR="002A1C7E" w:rsidRDefault="002A1C7E" w:rsidP="002A1C7E">
            <w:pPr>
              <w:rPr>
                <w:rFonts w:ascii="Arial" w:hAnsi="Arial" w:cs="Arial"/>
                <w:sz w:val="24"/>
                <w:szCs w:val="24"/>
              </w:rPr>
            </w:pPr>
          </w:p>
          <w:p w14:paraId="6064A6B6" w14:textId="77777777" w:rsidR="002A1C7E" w:rsidRDefault="002A1C7E" w:rsidP="002A1C7E">
            <w:pPr>
              <w:rPr>
                <w:rFonts w:ascii="Arial" w:hAnsi="Arial" w:cs="Arial"/>
                <w:sz w:val="24"/>
                <w:szCs w:val="24"/>
              </w:rPr>
            </w:pPr>
          </w:p>
          <w:p w14:paraId="105C8EB4" w14:textId="77777777" w:rsidR="002A1C7E" w:rsidRDefault="002A1C7E" w:rsidP="002A1C7E">
            <w:pPr>
              <w:rPr>
                <w:rFonts w:ascii="Arial" w:hAnsi="Arial" w:cs="Arial"/>
                <w:sz w:val="24"/>
                <w:szCs w:val="24"/>
              </w:rPr>
            </w:pPr>
          </w:p>
        </w:tc>
      </w:tr>
      <w:tr w:rsidR="002A1C7E" w14:paraId="6BC6C2CE" w14:textId="77777777" w:rsidTr="00420E4E">
        <w:tc>
          <w:tcPr>
            <w:tcW w:w="4508" w:type="dxa"/>
            <w:shd w:val="clear" w:color="auto" w:fill="C5E0B3" w:themeFill="accent6" w:themeFillTint="66"/>
          </w:tcPr>
          <w:p w14:paraId="7C928574" w14:textId="77777777" w:rsidR="002A1C7E" w:rsidRDefault="002A1C7E" w:rsidP="002A1C7E">
            <w:pPr>
              <w:rPr>
                <w:rFonts w:ascii="Arial" w:hAnsi="Arial" w:cs="Arial"/>
                <w:sz w:val="24"/>
                <w:szCs w:val="24"/>
              </w:rPr>
            </w:pPr>
            <w:r>
              <w:rPr>
                <w:rFonts w:ascii="Arial" w:hAnsi="Arial" w:cs="Arial"/>
                <w:sz w:val="24"/>
                <w:szCs w:val="24"/>
              </w:rPr>
              <w:t xml:space="preserve">Email address if available </w:t>
            </w:r>
          </w:p>
        </w:tc>
        <w:tc>
          <w:tcPr>
            <w:tcW w:w="5268" w:type="dxa"/>
          </w:tcPr>
          <w:p w14:paraId="1C16B1FF" w14:textId="77777777" w:rsidR="002A1C7E" w:rsidRDefault="002A1C7E" w:rsidP="002A1C7E">
            <w:pPr>
              <w:rPr>
                <w:rFonts w:ascii="Arial" w:hAnsi="Arial" w:cs="Arial"/>
                <w:sz w:val="24"/>
                <w:szCs w:val="24"/>
              </w:rPr>
            </w:pPr>
          </w:p>
          <w:p w14:paraId="2DB74B0B" w14:textId="77777777" w:rsidR="002A1C7E" w:rsidRDefault="002A1C7E" w:rsidP="002A1C7E">
            <w:pPr>
              <w:rPr>
                <w:rFonts w:ascii="Arial" w:hAnsi="Arial" w:cs="Arial"/>
                <w:sz w:val="24"/>
                <w:szCs w:val="24"/>
              </w:rPr>
            </w:pPr>
          </w:p>
        </w:tc>
      </w:tr>
      <w:tr w:rsidR="002A1C7E" w14:paraId="37B135DB" w14:textId="77777777" w:rsidTr="00420E4E">
        <w:tc>
          <w:tcPr>
            <w:tcW w:w="4508" w:type="dxa"/>
            <w:shd w:val="clear" w:color="auto" w:fill="C5E0B3" w:themeFill="accent6" w:themeFillTint="66"/>
          </w:tcPr>
          <w:p w14:paraId="432C428F" w14:textId="77777777" w:rsidR="002A1C7E" w:rsidRDefault="002A1C7E" w:rsidP="002A1C7E">
            <w:pPr>
              <w:rPr>
                <w:rFonts w:ascii="Arial" w:hAnsi="Arial" w:cs="Arial"/>
                <w:sz w:val="24"/>
                <w:szCs w:val="24"/>
              </w:rPr>
            </w:pPr>
            <w:r>
              <w:rPr>
                <w:rFonts w:ascii="Arial" w:hAnsi="Arial" w:cs="Arial"/>
                <w:sz w:val="24"/>
                <w:szCs w:val="24"/>
              </w:rPr>
              <w:t xml:space="preserve">Daytime telephone number </w:t>
            </w:r>
          </w:p>
        </w:tc>
        <w:tc>
          <w:tcPr>
            <w:tcW w:w="5268" w:type="dxa"/>
          </w:tcPr>
          <w:p w14:paraId="14024D2E" w14:textId="77777777" w:rsidR="002A1C7E" w:rsidRDefault="002A1C7E" w:rsidP="002A1C7E">
            <w:pPr>
              <w:rPr>
                <w:rFonts w:ascii="Arial" w:hAnsi="Arial" w:cs="Arial"/>
                <w:sz w:val="24"/>
                <w:szCs w:val="24"/>
              </w:rPr>
            </w:pPr>
          </w:p>
          <w:p w14:paraId="3757A066" w14:textId="77777777" w:rsidR="002A1C7E" w:rsidRDefault="002A1C7E" w:rsidP="002A1C7E">
            <w:pPr>
              <w:rPr>
                <w:rFonts w:ascii="Arial" w:hAnsi="Arial" w:cs="Arial"/>
                <w:sz w:val="24"/>
                <w:szCs w:val="24"/>
              </w:rPr>
            </w:pPr>
          </w:p>
        </w:tc>
      </w:tr>
      <w:tr w:rsidR="002A1C7E" w14:paraId="09C6EECC" w14:textId="77777777" w:rsidTr="00420E4E">
        <w:tc>
          <w:tcPr>
            <w:tcW w:w="4508" w:type="dxa"/>
            <w:shd w:val="clear" w:color="auto" w:fill="C5E0B3" w:themeFill="accent6" w:themeFillTint="66"/>
          </w:tcPr>
          <w:p w14:paraId="246BF35E" w14:textId="77777777" w:rsidR="002A1C7E" w:rsidRDefault="002A1C7E" w:rsidP="002A1C7E">
            <w:pPr>
              <w:rPr>
                <w:rFonts w:ascii="Arial" w:hAnsi="Arial" w:cs="Arial"/>
                <w:sz w:val="24"/>
                <w:szCs w:val="24"/>
              </w:rPr>
            </w:pPr>
            <w:r>
              <w:rPr>
                <w:rFonts w:ascii="Arial" w:hAnsi="Arial" w:cs="Arial"/>
                <w:sz w:val="24"/>
                <w:szCs w:val="24"/>
              </w:rPr>
              <w:t xml:space="preserve">Relationship to you (e.g. supervisor, tutor) </w:t>
            </w:r>
          </w:p>
        </w:tc>
        <w:tc>
          <w:tcPr>
            <w:tcW w:w="5268" w:type="dxa"/>
          </w:tcPr>
          <w:p w14:paraId="5C642AB3" w14:textId="77777777" w:rsidR="002A1C7E" w:rsidRDefault="002A1C7E" w:rsidP="002A1C7E">
            <w:pPr>
              <w:rPr>
                <w:rFonts w:ascii="Arial" w:hAnsi="Arial" w:cs="Arial"/>
                <w:sz w:val="24"/>
                <w:szCs w:val="24"/>
              </w:rPr>
            </w:pPr>
          </w:p>
        </w:tc>
      </w:tr>
      <w:tr w:rsidR="002A1C7E" w14:paraId="39F7CC93" w14:textId="77777777" w:rsidTr="00420E4E">
        <w:tc>
          <w:tcPr>
            <w:tcW w:w="4508" w:type="dxa"/>
            <w:shd w:val="clear" w:color="auto" w:fill="C5E0B3" w:themeFill="accent6" w:themeFillTint="66"/>
          </w:tcPr>
          <w:p w14:paraId="2FC3AC73" w14:textId="77777777" w:rsidR="002A1C7E" w:rsidRDefault="002A1C7E" w:rsidP="002A1C7E">
            <w:pPr>
              <w:rPr>
                <w:rFonts w:ascii="Arial" w:hAnsi="Arial" w:cs="Arial"/>
                <w:sz w:val="24"/>
                <w:szCs w:val="24"/>
              </w:rPr>
            </w:pPr>
            <w:r>
              <w:rPr>
                <w:rFonts w:ascii="Arial" w:hAnsi="Arial" w:cs="Arial"/>
                <w:sz w:val="24"/>
                <w:szCs w:val="24"/>
              </w:rPr>
              <w:t xml:space="preserve">Dates of your employment </w:t>
            </w:r>
          </w:p>
        </w:tc>
        <w:tc>
          <w:tcPr>
            <w:tcW w:w="5268" w:type="dxa"/>
          </w:tcPr>
          <w:p w14:paraId="00BB954B" w14:textId="77777777" w:rsidR="002A1C7E" w:rsidRDefault="002A1C7E" w:rsidP="002A1C7E">
            <w:pPr>
              <w:rPr>
                <w:rFonts w:ascii="Arial" w:hAnsi="Arial" w:cs="Arial"/>
                <w:sz w:val="24"/>
                <w:szCs w:val="24"/>
              </w:rPr>
            </w:pPr>
            <w:r>
              <w:rPr>
                <w:rFonts w:ascii="Arial" w:hAnsi="Arial" w:cs="Arial"/>
                <w:sz w:val="24"/>
                <w:szCs w:val="24"/>
              </w:rPr>
              <w:t xml:space="preserve">From                           To </w:t>
            </w:r>
          </w:p>
          <w:p w14:paraId="375B05BC" w14:textId="77777777" w:rsidR="002A1C7E" w:rsidRDefault="002A1C7E" w:rsidP="002A1C7E">
            <w:pPr>
              <w:rPr>
                <w:rFonts w:ascii="Arial" w:hAnsi="Arial" w:cs="Arial"/>
                <w:sz w:val="24"/>
                <w:szCs w:val="24"/>
              </w:rPr>
            </w:pPr>
          </w:p>
        </w:tc>
      </w:tr>
    </w:tbl>
    <w:p w14:paraId="726FE915" w14:textId="15320DE1" w:rsidR="002A1C7E" w:rsidRDefault="00D17344" w:rsidP="002A1C7E">
      <w:r>
        <w:br/>
      </w:r>
      <w:r w:rsidR="006D5855">
        <w:br/>
      </w:r>
      <w:r>
        <w:br/>
      </w:r>
    </w:p>
    <w:tbl>
      <w:tblPr>
        <w:tblStyle w:val="TableGrid"/>
        <w:tblW w:w="0" w:type="auto"/>
        <w:tblLook w:val="04A0" w:firstRow="1" w:lastRow="0" w:firstColumn="1" w:lastColumn="0" w:noHBand="0" w:noVBand="1"/>
      </w:tblPr>
      <w:tblGrid>
        <w:gridCol w:w="4508"/>
        <w:gridCol w:w="5268"/>
      </w:tblGrid>
      <w:tr w:rsidR="002A1C7E" w14:paraId="2AAA1BF3" w14:textId="77777777" w:rsidTr="00420E4E">
        <w:tc>
          <w:tcPr>
            <w:tcW w:w="4508" w:type="dxa"/>
            <w:shd w:val="clear" w:color="auto" w:fill="C5E0B3" w:themeFill="accent6" w:themeFillTint="66"/>
          </w:tcPr>
          <w:p w14:paraId="4A4DC7FC" w14:textId="77777777" w:rsidR="002A1C7E" w:rsidRDefault="002A1C7E" w:rsidP="002A1C7E">
            <w:pPr>
              <w:rPr>
                <w:rFonts w:ascii="Arial" w:hAnsi="Arial" w:cs="Arial"/>
                <w:sz w:val="24"/>
                <w:szCs w:val="24"/>
              </w:rPr>
            </w:pPr>
            <w:r>
              <w:rPr>
                <w:rFonts w:ascii="Arial" w:hAnsi="Arial" w:cs="Arial"/>
                <w:sz w:val="24"/>
                <w:szCs w:val="24"/>
              </w:rPr>
              <w:lastRenderedPageBreak/>
              <w:t>Name of Third Referee</w:t>
            </w:r>
          </w:p>
        </w:tc>
        <w:tc>
          <w:tcPr>
            <w:tcW w:w="5268" w:type="dxa"/>
          </w:tcPr>
          <w:p w14:paraId="24FDE40B" w14:textId="77777777" w:rsidR="002A1C7E" w:rsidRDefault="002A1C7E" w:rsidP="002A1C7E">
            <w:pPr>
              <w:rPr>
                <w:rFonts w:ascii="Arial" w:hAnsi="Arial" w:cs="Arial"/>
                <w:sz w:val="24"/>
                <w:szCs w:val="24"/>
              </w:rPr>
            </w:pPr>
          </w:p>
          <w:p w14:paraId="3B223723" w14:textId="77777777" w:rsidR="002A1C7E" w:rsidRDefault="002A1C7E" w:rsidP="002A1C7E">
            <w:pPr>
              <w:rPr>
                <w:rFonts w:ascii="Arial" w:hAnsi="Arial" w:cs="Arial"/>
                <w:sz w:val="24"/>
                <w:szCs w:val="24"/>
              </w:rPr>
            </w:pPr>
          </w:p>
        </w:tc>
      </w:tr>
      <w:tr w:rsidR="002A1C7E" w14:paraId="522AA0F5" w14:textId="77777777" w:rsidTr="00420E4E">
        <w:tc>
          <w:tcPr>
            <w:tcW w:w="4508" w:type="dxa"/>
            <w:shd w:val="clear" w:color="auto" w:fill="C5E0B3" w:themeFill="accent6" w:themeFillTint="66"/>
          </w:tcPr>
          <w:p w14:paraId="5AFEF1C6" w14:textId="77777777" w:rsidR="002A1C7E" w:rsidRDefault="002A1C7E" w:rsidP="002A1C7E">
            <w:pPr>
              <w:rPr>
                <w:rFonts w:ascii="Arial" w:hAnsi="Arial" w:cs="Arial"/>
                <w:sz w:val="24"/>
                <w:szCs w:val="24"/>
              </w:rPr>
            </w:pPr>
            <w:r>
              <w:rPr>
                <w:rFonts w:ascii="Arial" w:hAnsi="Arial" w:cs="Arial"/>
                <w:sz w:val="24"/>
                <w:szCs w:val="24"/>
              </w:rPr>
              <w:t xml:space="preserve">Job Title of Referee </w:t>
            </w:r>
          </w:p>
        </w:tc>
        <w:tc>
          <w:tcPr>
            <w:tcW w:w="5268" w:type="dxa"/>
          </w:tcPr>
          <w:p w14:paraId="018E1120" w14:textId="77777777" w:rsidR="002A1C7E" w:rsidRDefault="002A1C7E" w:rsidP="002A1C7E">
            <w:pPr>
              <w:rPr>
                <w:rFonts w:ascii="Arial" w:hAnsi="Arial" w:cs="Arial"/>
                <w:sz w:val="24"/>
                <w:szCs w:val="24"/>
              </w:rPr>
            </w:pPr>
          </w:p>
          <w:p w14:paraId="4233A415" w14:textId="77777777" w:rsidR="002A1C7E" w:rsidRDefault="002A1C7E" w:rsidP="002A1C7E">
            <w:pPr>
              <w:rPr>
                <w:rFonts w:ascii="Arial" w:hAnsi="Arial" w:cs="Arial"/>
                <w:sz w:val="24"/>
                <w:szCs w:val="24"/>
              </w:rPr>
            </w:pPr>
          </w:p>
        </w:tc>
      </w:tr>
      <w:tr w:rsidR="002A1C7E" w14:paraId="631F591B" w14:textId="77777777" w:rsidTr="00420E4E">
        <w:tc>
          <w:tcPr>
            <w:tcW w:w="4508" w:type="dxa"/>
            <w:shd w:val="clear" w:color="auto" w:fill="C5E0B3" w:themeFill="accent6" w:themeFillTint="66"/>
          </w:tcPr>
          <w:p w14:paraId="486DA873" w14:textId="77777777" w:rsidR="002A1C7E" w:rsidRDefault="002A1C7E" w:rsidP="002A1C7E">
            <w:pPr>
              <w:rPr>
                <w:rFonts w:ascii="Arial" w:hAnsi="Arial" w:cs="Arial"/>
                <w:sz w:val="24"/>
                <w:szCs w:val="24"/>
              </w:rPr>
            </w:pPr>
            <w:r>
              <w:rPr>
                <w:rFonts w:ascii="Arial" w:hAnsi="Arial" w:cs="Arial"/>
                <w:sz w:val="24"/>
                <w:szCs w:val="24"/>
              </w:rPr>
              <w:t xml:space="preserve">Name of organisation </w:t>
            </w:r>
          </w:p>
        </w:tc>
        <w:tc>
          <w:tcPr>
            <w:tcW w:w="5268" w:type="dxa"/>
          </w:tcPr>
          <w:p w14:paraId="31E42EA0" w14:textId="77777777" w:rsidR="002A1C7E" w:rsidRDefault="002A1C7E" w:rsidP="002A1C7E">
            <w:pPr>
              <w:rPr>
                <w:rFonts w:ascii="Arial" w:hAnsi="Arial" w:cs="Arial"/>
                <w:sz w:val="24"/>
                <w:szCs w:val="24"/>
              </w:rPr>
            </w:pPr>
          </w:p>
          <w:p w14:paraId="19DD8AB7" w14:textId="77777777" w:rsidR="002A1C7E" w:rsidRDefault="002A1C7E" w:rsidP="002A1C7E">
            <w:pPr>
              <w:rPr>
                <w:rFonts w:ascii="Arial" w:hAnsi="Arial" w:cs="Arial"/>
                <w:sz w:val="24"/>
                <w:szCs w:val="24"/>
              </w:rPr>
            </w:pPr>
          </w:p>
        </w:tc>
      </w:tr>
      <w:tr w:rsidR="002A1C7E" w14:paraId="51A6AFBC" w14:textId="77777777" w:rsidTr="00420E4E">
        <w:tc>
          <w:tcPr>
            <w:tcW w:w="4508" w:type="dxa"/>
            <w:shd w:val="clear" w:color="auto" w:fill="C5E0B3" w:themeFill="accent6" w:themeFillTint="66"/>
          </w:tcPr>
          <w:p w14:paraId="44AA5DB7" w14:textId="77777777" w:rsidR="002A1C7E" w:rsidRDefault="002A1C7E" w:rsidP="002A1C7E">
            <w:pPr>
              <w:rPr>
                <w:rFonts w:ascii="Arial" w:hAnsi="Arial" w:cs="Arial"/>
                <w:sz w:val="24"/>
                <w:szCs w:val="24"/>
              </w:rPr>
            </w:pPr>
            <w:r>
              <w:rPr>
                <w:rFonts w:ascii="Arial" w:hAnsi="Arial" w:cs="Arial"/>
                <w:sz w:val="24"/>
                <w:szCs w:val="24"/>
              </w:rPr>
              <w:t xml:space="preserve">Address (including Postcode) </w:t>
            </w:r>
          </w:p>
        </w:tc>
        <w:tc>
          <w:tcPr>
            <w:tcW w:w="5268" w:type="dxa"/>
          </w:tcPr>
          <w:p w14:paraId="56DA0773" w14:textId="77777777" w:rsidR="002A1C7E" w:rsidRDefault="002A1C7E" w:rsidP="002A1C7E">
            <w:pPr>
              <w:rPr>
                <w:rFonts w:ascii="Arial" w:hAnsi="Arial" w:cs="Arial"/>
                <w:sz w:val="24"/>
                <w:szCs w:val="24"/>
              </w:rPr>
            </w:pPr>
          </w:p>
          <w:p w14:paraId="055CBC0B" w14:textId="77777777" w:rsidR="002A1C7E" w:rsidRDefault="002A1C7E" w:rsidP="002A1C7E">
            <w:pPr>
              <w:rPr>
                <w:rFonts w:ascii="Arial" w:hAnsi="Arial" w:cs="Arial"/>
                <w:sz w:val="24"/>
                <w:szCs w:val="24"/>
              </w:rPr>
            </w:pPr>
          </w:p>
        </w:tc>
      </w:tr>
      <w:tr w:rsidR="002A1C7E" w14:paraId="25A86E0A" w14:textId="77777777" w:rsidTr="00420E4E">
        <w:tc>
          <w:tcPr>
            <w:tcW w:w="4508" w:type="dxa"/>
            <w:shd w:val="clear" w:color="auto" w:fill="C5E0B3" w:themeFill="accent6" w:themeFillTint="66"/>
          </w:tcPr>
          <w:p w14:paraId="02B0B2EA" w14:textId="77777777" w:rsidR="002A1C7E" w:rsidRDefault="002A1C7E" w:rsidP="002A1C7E">
            <w:pPr>
              <w:rPr>
                <w:rFonts w:ascii="Arial" w:hAnsi="Arial" w:cs="Arial"/>
                <w:sz w:val="24"/>
                <w:szCs w:val="24"/>
              </w:rPr>
            </w:pPr>
            <w:r>
              <w:rPr>
                <w:rFonts w:ascii="Arial" w:hAnsi="Arial" w:cs="Arial"/>
                <w:sz w:val="24"/>
                <w:szCs w:val="24"/>
              </w:rPr>
              <w:t xml:space="preserve">Email address if available </w:t>
            </w:r>
          </w:p>
        </w:tc>
        <w:tc>
          <w:tcPr>
            <w:tcW w:w="5268" w:type="dxa"/>
          </w:tcPr>
          <w:p w14:paraId="4FCC78E6" w14:textId="77777777" w:rsidR="002A1C7E" w:rsidRDefault="002A1C7E" w:rsidP="002A1C7E">
            <w:pPr>
              <w:rPr>
                <w:rFonts w:ascii="Arial" w:hAnsi="Arial" w:cs="Arial"/>
                <w:sz w:val="24"/>
                <w:szCs w:val="24"/>
              </w:rPr>
            </w:pPr>
          </w:p>
          <w:p w14:paraId="7246EABE" w14:textId="77777777" w:rsidR="002A1C7E" w:rsidRDefault="002A1C7E" w:rsidP="002A1C7E">
            <w:pPr>
              <w:rPr>
                <w:rFonts w:ascii="Arial" w:hAnsi="Arial" w:cs="Arial"/>
                <w:sz w:val="24"/>
                <w:szCs w:val="24"/>
              </w:rPr>
            </w:pPr>
          </w:p>
        </w:tc>
      </w:tr>
      <w:tr w:rsidR="002A1C7E" w14:paraId="116D7E50" w14:textId="77777777" w:rsidTr="00420E4E">
        <w:tc>
          <w:tcPr>
            <w:tcW w:w="4508" w:type="dxa"/>
            <w:shd w:val="clear" w:color="auto" w:fill="C5E0B3" w:themeFill="accent6" w:themeFillTint="66"/>
          </w:tcPr>
          <w:p w14:paraId="49924894" w14:textId="77777777" w:rsidR="002A1C7E" w:rsidRDefault="002A1C7E" w:rsidP="002A1C7E">
            <w:pPr>
              <w:rPr>
                <w:rFonts w:ascii="Arial" w:hAnsi="Arial" w:cs="Arial"/>
                <w:sz w:val="24"/>
                <w:szCs w:val="24"/>
              </w:rPr>
            </w:pPr>
            <w:r>
              <w:rPr>
                <w:rFonts w:ascii="Arial" w:hAnsi="Arial" w:cs="Arial"/>
                <w:sz w:val="24"/>
                <w:szCs w:val="24"/>
              </w:rPr>
              <w:t xml:space="preserve">Daytime telephone number </w:t>
            </w:r>
          </w:p>
        </w:tc>
        <w:tc>
          <w:tcPr>
            <w:tcW w:w="5268" w:type="dxa"/>
          </w:tcPr>
          <w:p w14:paraId="0BF73288" w14:textId="77777777" w:rsidR="002A1C7E" w:rsidRDefault="002A1C7E" w:rsidP="002A1C7E">
            <w:pPr>
              <w:rPr>
                <w:rFonts w:ascii="Arial" w:hAnsi="Arial" w:cs="Arial"/>
                <w:sz w:val="24"/>
                <w:szCs w:val="24"/>
              </w:rPr>
            </w:pPr>
          </w:p>
          <w:p w14:paraId="255A39F0" w14:textId="77777777" w:rsidR="002A1C7E" w:rsidRDefault="002A1C7E" w:rsidP="002A1C7E">
            <w:pPr>
              <w:rPr>
                <w:rFonts w:ascii="Arial" w:hAnsi="Arial" w:cs="Arial"/>
                <w:sz w:val="24"/>
                <w:szCs w:val="24"/>
              </w:rPr>
            </w:pPr>
          </w:p>
        </w:tc>
      </w:tr>
      <w:tr w:rsidR="002A1C7E" w14:paraId="36170CDA" w14:textId="77777777" w:rsidTr="00420E4E">
        <w:tc>
          <w:tcPr>
            <w:tcW w:w="4508" w:type="dxa"/>
            <w:shd w:val="clear" w:color="auto" w:fill="C5E0B3" w:themeFill="accent6" w:themeFillTint="66"/>
          </w:tcPr>
          <w:p w14:paraId="30937989" w14:textId="77777777" w:rsidR="002A1C7E" w:rsidRDefault="002A1C7E" w:rsidP="002A1C7E">
            <w:pPr>
              <w:rPr>
                <w:rFonts w:ascii="Arial" w:hAnsi="Arial" w:cs="Arial"/>
                <w:sz w:val="24"/>
                <w:szCs w:val="24"/>
              </w:rPr>
            </w:pPr>
            <w:r>
              <w:rPr>
                <w:rFonts w:ascii="Arial" w:hAnsi="Arial" w:cs="Arial"/>
                <w:sz w:val="24"/>
                <w:szCs w:val="24"/>
              </w:rPr>
              <w:t xml:space="preserve">Relationship to you (e.g. supervisor, tutor) </w:t>
            </w:r>
          </w:p>
        </w:tc>
        <w:tc>
          <w:tcPr>
            <w:tcW w:w="5268" w:type="dxa"/>
          </w:tcPr>
          <w:p w14:paraId="24AA58A2" w14:textId="77777777" w:rsidR="002A1C7E" w:rsidRDefault="002A1C7E" w:rsidP="002A1C7E">
            <w:pPr>
              <w:rPr>
                <w:rFonts w:ascii="Arial" w:hAnsi="Arial" w:cs="Arial"/>
                <w:sz w:val="24"/>
                <w:szCs w:val="24"/>
              </w:rPr>
            </w:pPr>
          </w:p>
        </w:tc>
      </w:tr>
      <w:tr w:rsidR="002A1C7E" w14:paraId="0379C1E8" w14:textId="77777777" w:rsidTr="00420E4E">
        <w:tc>
          <w:tcPr>
            <w:tcW w:w="4508" w:type="dxa"/>
            <w:shd w:val="clear" w:color="auto" w:fill="C5E0B3" w:themeFill="accent6" w:themeFillTint="66"/>
          </w:tcPr>
          <w:p w14:paraId="2D54E468" w14:textId="77777777" w:rsidR="002A1C7E" w:rsidRDefault="002A1C7E" w:rsidP="002A1C7E">
            <w:pPr>
              <w:rPr>
                <w:rFonts w:ascii="Arial" w:hAnsi="Arial" w:cs="Arial"/>
                <w:sz w:val="24"/>
                <w:szCs w:val="24"/>
              </w:rPr>
            </w:pPr>
            <w:r>
              <w:rPr>
                <w:rFonts w:ascii="Arial" w:hAnsi="Arial" w:cs="Arial"/>
                <w:sz w:val="24"/>
                <w:szCs w:val="24"/>
              </w:rPr>
              <w:t xml:space="preserve">Dates of your employment </w:t>
            </w:r>
          </w:p>
        </w:tc>
        <w:tc>
          <w:tcPr>
            <w:tcW w:w="5268" w:type="dxa"/>
          </w:tcPr>
          <w:p w14:paraId="2CCB4220" w14:textId="77777777" w:rsidR="002A1C7E" w:rsidRDefault="002A1C7E" w:rsidP="002A1C7E">
            <w:pPr>
              <w:rPr>
                <w:rFonts w:ascii="Arial" w:hAnsi="Arial" w:cs="Arial"/>
                <w:sz w:val="24"/>
                <w:szCs w:val="24"/>
              </w:rPr>
            </w:pPr>
            <w:r>
              <w:rPr>
                <w:rFonts w:ascii="Arial" w:hAnsi="Arial" w:cs="Arial"/>
                <w:sz w:val="24"/>
                <w:szCs w:val="24"/>
              </w:rPr>
              <w:t xml:space="preserve">From                           To </w:t>
            </w:r>
          </w:p>
          <w:p w14:paraId="0CB47F06" w14:textId="77777777" w:rsidR="002A1C7E" w:rsidRDefault="002A1C7E" w:rsidP="002A1C7E">
            <w:pPr>
              <w:rPr>
                <w:rFonts w:ascii="Arial" w:hAnsi="Arial" w:cs="Arial"/>
                <w:sz w:val="24"/>
                <w:szCs w:val="24"/>
              </w:rPr>
            </w:pPr>
          </w:p>
        </w:tc>
      </w:tr>
    </w:tbl>
    <w:p w14:paraId="214AA921" w14:textId="77777777" w:rsidR="002A1C7E" w:rsidRDefault="002A1C7E" w:rsidP="002A1C7E">
      <w:pPr>
        <w:rPr>
          <w:rFonts w:ascii="Arial" w:hAnsi="Arial" w:cs="Arial"/>
          <w:sz w:val="24"/>
          <w:szCs w:val="24"/>
        </w:rPr>
      </w:pPr>
    </w:p>
    <w:p w14:paraId="28D99BA4"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Part I </w:t>
      </w:r>
    </w:p>
    <w:p w14:paraId="3F34BBBF"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Declaration </w:t>
      </w:r>
    </w:p>
    <w:tbl>
      <w:tblPr>
        <w:tblStyle w:val="TableGrid"/>
        <w:tblW w:w="0" w:type="auto"/>
        <w:tblLook w:val="04A0" w:firstRow="1" w:lastRow="0" w:firstColumn="1" w:lastColumn="0" w:noHBand="0" w:noVBand="1"/>
      </w:tblPr>
      <w:tblGrid>
        <w:gridCol w:w="988"/>
        <w:gridCol w:w="4819"/>
        <w:gridCol w:w="955"/>
        <w:gridCol w:w="2872"/>
      </w:tblGrid>
      <w:tr w:rsidR="002A1C7E" w14:paraId="316BFF0F" w14:textId="77777777" w:rsidTr="00420E4E">
        <w:tc>
          <w:tcPr>
            <w:tcW w:w="9634" w:type="dxa"/>
            <w:gridSpan w:val="4"/>
            <w:shd w:val="clear" w:color="auto" w:fill="C5E0B3" w:themeFill="accent6" w:themeFillTint="66"/>
          </w:tcPr>
          <w:p w14:paraId="65135335" w14:textId="77777777" w:rsidR="002A1C7E" w:rsidRDefault="002A1C7E" w:rsidP="002A1C7E">
            <w:pPr>
              <w:rPr>
                <w:rFonts w:ascii="Arial" w:hAnsi="Arial" w:cs="Arial"/>
                <w:sz w:val="24"/>
                <w:szCs w:val="24"/>
              </w:rPr>
            </w:pPr>
            <w:r>
              <w:rPr>
                <w:rFonts w:ascii="Arial" w:hAnsi="Arial" w:cs="Arial"/>
                <w:sz w:val="24"/>
                <w:szCs w:val="24"/>
              </w:rPr>
              <w:t xml:space="preserve">Declaration </w:t>
            </w:r>
          </w:p>
        </w:tc>
      </w:tr>
      <w:tr w:rsidR="002A1C7E" w14:paraId="718E2733" w14:textId="77777777" w:rsidTr="00420E4E">
        <w:trPr>
          <w:trHeight w:val="2612"/>
        </w:trPr>
        <w:tc>
          <w:tcPr>
            <w:tcW w:w="9634" w:type="dxa"/>
            <w:gridSpan w:val="4"/>
            <w:shd w:val="clear" w:color="auto" w:fill="C5E0B3" w:themeFill="accent6" w:themeFillTint="66"/>
          </w:tcPr>
          <w:p w14:paraId="17249E05" w14:textId="77777777" w:rsidR="002A1C7E" w:rsidRPr="00B71A2C" w:rsidRDefault="002A1C7E" w:rsidP="00F87B6F">
            <w:pPr>
              <w:pStyle w:val="ListParagraph"/>
              <w:numPr>
                <w:ilvl w:val="0"/>
                <w:numId w:val="1"/>
              </w:numPr>
              <w:rPr>
                <w:rFonts w:ascii="Arial" w:hAnsi="Arial" w:cs="Arial"/>
                <w:sz w:val="24"/>
                <w:szCs w:val="24"/>
              </w:rPr>
            </w:pPr>
            <w:r w:rsidRPr="00B71A2C">
              <w:rPr>
                <w:rFonts w:ascii="Arial" w:hAnsi="Arial" w:cs="Arial"/>
                <w:sz w:val="24"/>
                <w:szCs w:val="24"/>
              </w:rPr>
              <w:t xml:space="preserve">I confirm that I am </w:t>
            </w:r>
            <w:r>
              <w:rPr>
                <w:rFonts w:ascii="Arial" w:hAnsi="Arial" w:cs="Arial"/>
                <w:sz w:val="24"/>
                <w:szCs w:val="24"/>
              </w:rPr>
              <w:t xml:space="preserve">eligible and </w:t>
            </w:r>
            <w:r w:rsidRPr="00B71A2C">
              <w:rPr>
                <w:rFonts w:ascii="Arial" w:hAnsi="Arial" w:cs="Arial"/>
                <w:sz w:val="24"/>
                <w:szCs w:val="24"/>
              </w:rPr>
              <w:t>entitled to liv</w:t>
            </w:r>
            <w:r>
              <w:rPr>
                <w:rFonts w:ascii="Arial" w:hAnsi="Arial" w:cs="Arial"/>
                <w:sz w:val="24"/>
                <w:szCs w:val="24"/>
              </w:rPr>
              <w:t>e and work in the United Kingdom</w:t>
            </w:r>
            <w:r w:rsidRPr="00B71A2C">
              <w:rPr>
                <w:rFonts w:ascii="Arial" w:hAnsi="Arial" w:cs="Arial"/>
                <w:sz w:val="24"/>
                <w:szCs w:val="24"/>
              </w:rPr>
              <w:t xml:space="preserve"> </w:t>
            </w:r>
          </w:p>
          <w:p w14:paraId="72CEE8CD" w14:textId="33C546CC" w:rsidR="002A1C7E" w:rsidRDefault="002A1C7E" w:rsidP="00F87B6F">
            <w:pPr>
              <w:pStyle w:val="ListParagraph"/>
              <w:numPr>
                <w:ilvl w:val="0"/>
                <w:numId w:val="1"/>
              </w:numPr>
              <w:rPr>
                <w:rFonts w:ascii="Arial" w:hAnsi="Arial" w:cs="Arial"/>
                <w:sz w:val="24"/>
                <w:szCs w:val="24"/>
              </w:rPr>
            </w:pPr>
            <w:r w:rsidRPr="00B71A2C">
              <w:rPr>
                <w:rFonts w:ascii="Arial" w:hAnsi="Arial" w:cs="Arial"/>
                <w:sz w:val="24"/>
                <w:szCs w:val="24"/>
              </w:rPr>
              <w:t xml:space="preserve">I am </w:t>
            </w:r>
            <w:r>
              <w:rPr>
                <w:rFonts w:ascii="Arial" w:hAnsi="Arial" w:cs="Arial"/>
                <w:sz w:val="24"/>
                <w:szCs w:val="24"/>
              </w:rPr>
              <w:t xml:space="preserve">willing for this data to be held and processed by </w:t>
            </w:r>
            <w:r w:rsidR="00B57B6B">
              <w:rPr>
                <w:rFonts w:ascii="Arial" w:hAnsi="Arial" w:cs="Arial"/>
                <w:sz w:val="24"/>
                <w:szCs w:val="24"/>
              </w:rPr>
              <w:t>Emersons Green</w:t>
            </w:r>
            <w:r w:rsidR="00A7438E">
              <w:rPr>
                <w:rFonts w:ascii="Arial" w:hAnsi="Arial" w:cs="Arial"/>
                <w:sz w:val="24"/>
                <w:szCs w:val="24"/>
              </w:rPr>
              <w:t xml:space="preserve"> </w:t>
            </w:r>
            <w:r w:rsidR="006D5855">
              <w:rPr>
                <w:rFonts w:ascii="Arial" w:hAnsi="Arial" w:cs="Arial"/>
                <w:sz w:val="24"/>
                <w:szCs w:val="24"/>
              </w:rPr>
              <w:t xml:space="preserve">Town </w:t>
            </w:r>
            <w:r w:rsidR="00F37EF2">
              <w:rPr>
                <w:rFonts w:ascii="Arial" w:hAnsi="Arial" w:cs="Arial"/>
                <w:sz w:val="24"/>
                <w:szCs w:val="24"/>
              </w:rPr>
              <w:t>Council</w:t>
            </w:r>
            <w:r>
              <w:rPr>
                <w:rFonts w:ascii="Arial" w:hAnsi="Arial" w:cs="Arial"/>
                <w:sz w:val="24"/>
                <w:szCs w:val="24"/>
              </w:rPr>
              <w:t xml:space="preserve"> and if necessary be verified with relevant third parties. This may include previous employers.</w:t>
            </w:r>
          </w:p>
          <w:p w14:paraId="06C5E927" w14:textId="5E592BF1" w:rsidR="002A1C7E" w:rsidRPr="00B71A2C" w:rsidRDefault="002A1C7E" w:rsidP="00F87B6F">
            <w:pPr>
              <w:pStyle w:val="ListParagraph"/>
              <w:numPr>
                <w:ilvl w:val="0"/>
                <w:numId w:val="1"/>
              </w:numPr>
              <w:rPr>
                <w:rFonts w:ascii="Arial" w:hAnsi="Arial" w:cs="Arial"/>
                <w:sz w:val="24"/>
                <w:szCs w:val="24"/>
              </w:rPr>
            </w:pPr>
            <w:r>
              <w:rPr>
                <w:rFonts w:ascii="Arial" w:hAnsi="Arial" w:cs="Arial"/>
                <w:sz w:val="24"/>
                <w:szCs w:val="24"/>
              </w:rPr>
              <w:t>The information on this form is accurate. I understand that providing false information is an offence and may lead to be my application being disallowed or, should I be appointed, to my dismissal and, if appropriate, may be referred to the police</w:t>
            </w:r>
            <w:r w:rsidR="009A6B87">
              <w:rPr>
                <w:rFonts w:ascii="Arial" w:hAnsi="Arial" w:cs="Arial"/>
                <w:sz w:val="24"/>
                <w:szCs w:val="24"/>
              </w:rPr>
              <w:t>.</w:t>
            </w:r>
          </w:p>
        </w:tc>
      </w:tr>
      <w:tr w:rsidR="002A1C7E" w14:paraId="7B0A9519" w14:textId="77777777" w:rsidTr="00420E4E">
        <w:trPr>
          <w:trHeight w:val="777"/>
        </w:trPr>
        <w:tc>
          <w:tcPr>
            <w:tcW w:w="988" w:type="dxa"/>
          </w:tcPr>
          <w:p w14:paraId="7582CBE8" w14:textId="77777777" w:rsidR="002A1C7E" w:rsidRDefault="002A1C7E" w:rsidP="002A1C7E">
            <w:pPr>
              <w:rPr>
                <w:rFonts w:ascii="Arial" w:hAnsi="Arial" w:cs="Arial"/>
                <w:sz w:val="24"/>
                <w:szCs w:val="24"/>
              </w:rPr>
            </w:pPr>
            <w:r>
              <w:rPr>
                <w:rFonts w:ascii="Arial" w:hAnsi="Arial" w:cs="Arial"/>
                <w:sz w:val="24"/>
                <w:szCs w:val="24"/>
              </w:rPr>
              <w:t xml:space="preserve">Signed </w:t>
            </w:r>
          </w:p>
        </w:tc>
        <w:tc>
          <w:tcPr>
            <w:tcW w:w="4819" w:type="dxa"/>
          </w:tcPr>
          <w:p w14:paraId="35D57134" w14:textId="77777777" w:rsidR="002A1C7E" w:rsidRDefault="002A1C7E" w:rsidP="002A1C7E">
            <w:pPr>
              <w:rPr>
                <w:rFonts w:ascii="Arial" w:hAnsi="Arial" w:cs="Arial"/>
                <w:sz w:val="24"/>
                <w:szCs w:val="24"/>
              </w:rPr>
            </w:pPr>
          </w:p>
          <w:p w14:paraId="58649D59" w14:textId="77777777" w:rsidR="002A1C7E" w:rsidRDefault="002A1C7E" w:rsidP="002A1C7E">
            <w:pPr>
              <w:rPr>
                <w:rFonts w:ascii="Arial" w:hAnsi="Arial" w:cs="Arial"/>
                <w:sz w:val="24"/>
                <w:szCs w:val="24"/>
              </w:rPr>
            </w:pPr>
          </w:p>
        </w:tc>
        <w:tc>
          <w:tcPr>
            <w:tcW w:w="955" w:type="dxa"/>
          </w:tcPr>
          <w:p w14:paraId="26F547C9" w14:textId="77777777" w:rsidR="002A1C7E" w:rsidRDefault="002A1C7E" w:rsidP="002A1C7E">
            <w:pPr>
              <w:rPr>
                <w:rFonts w:ascii="Arial" w:hAnsi="Arial" w:cs="Arial"/>
                <w:sz w:val="24"/>
                <w:szCs w:val="24"/>
              </w:rPr>
            </w:pPr>
            <w:r>
              <w:rPr>
                <w:rFonts w:ascii="Arial" w:hAnsi="Arial" w:cs="Arial"/>
                <w:sz w:val="24"/>
                <w:szCs w:val="24"/>
              </w:rPr>
              <w:t xml:space="preserve">Date </w:t>
            </w:r>
          </w:p>
        </w:tc>
        <w:tc>
          <w:tcPr>
            <w:tcW w:w="2872" w:type="dxa"/>
          </w:tcPr>
          <w:p w14:paraId="2ACFA570" w14:textId="77777777" w:rsidR="002A1C7E" w:rsidRDefault="002A1C7E" w:rsidP="002A1C7E">
            <w:pPr>
              <w:rPr>
                <w:rFonts w:ascii="Arial" w:hAnsi="Arial" w:cs="Arial"/>
                <w:sz w:val="24"/>
                <w:szCs w:val="24"/>
              </w:rPr>
            </w:pPr>
          </w:p>
        </w:tc>
      </w:tr>
    </w:tbl>
    <w:p w14:paraId="6006D0FF" w14:textId="77777777" w:rsidR="002A1C7E" w:rsidRDefault="002A1C7E" w:rsidP="002A1C7E">
      <w:pPr>
        <w:rPr>
          <w:rFonts w:ascii="Arial" w:hAnsi="Arial" w:cs="Arial"/>
          <w:sz w:val="24"/>
          <w:szCs w:val="24"/>
        </w:rPr>
      </w:pPr>
    </w:p>
    <w:p w14:paraId="322E095E" w14:textId="77777777" w:rsidR="002A1C7E" w:rsidRDefault="002A1C7E" w:rsidP="002A1C7E">
      <w:pPr>
        <w:rPr>
          <w:rFonts w:ascii="Arial" w:hAnsi="Arial" w:cs="Arial"/>
          <w:sz w:val="24"/>
          <w:szCs w:val="24"/>
        </w:rPr>
      </w:pPr>
    </w:p>
    <w:p w14:paraId="2B2A258E" w14:textId="77777777" w:rsidR="002A1C7E" w:rsidRDefault="002A1C7E" w:rsidP="002A1C7E">
      <w:pPr>
        <w:rPr>
          <w:rFonts w:ascii="Arial" w:hAnsi="Arial" w:cs="Arial"/>
          <w:sz w:val="24"/>
          <w:szCs w:val="24"/>
        </w:rPr>
      </w:pPr>
    </w:p>
    <w:p w14:paraId="0AEF85BA" w14:textId="77777777" w:rsidR="002A1C7E" w:rsidRDefault="002A1C7E" w:rsidP="002A1C7E">
      <w:pPr>
        <w:rPr>
          <w:rFonts w:ascii="Arial" w:hAnsi="Arial" w:cs="Arial"/>
          <w:sz w:val="24"/>
          <w:szCs w:val="24"/>
        </w:rPr>
      </w:pPr>
    </w:p>
    <w:p w14:paraId="21E9F731" w14:textId="77777777" w:rsidR="002A1C7E" w:rsidRDefault="002A1C7E" w:rsidP="002A1C7E">
      <w:pPr>
        <w:rPr>
          <w:rFonts w:ascii="Arial" w:hAnsi="Arial" w:cs="Arial"/>
          <w:sz w:val="24"/>
          <w:szCs w:val="24"/>
        </w:rPr>
      </w:pPr>
    </w:p>
    <w:p w14:paraId="27BCE0FE" w14:textId="77777777" w:rsidR="002A1C7E" w:rsidRDefault="002A1C7E" w:rsidP="002A1C7E">
      <w:pPr>
        <w:rPr>
          <w:rFonts w:ascii="Arial" w:hAnsi="Arial" w:cs="Arial"/>
          <w:sz w:val="24"/>
          <w:szCs w:val="24"/>
        </w:rPr>
      </w:pPr>
    </w:p>
    <w:p w14:paraId="1410255D" w14:textId="77777777" w:rsidR="002A1C7E" w:rsidRDefault="002A1C7E" w:rsidP="002A1C7E">
      <w:pPr>
        <w:rPr>
          <w:rFonts w:ascii="Arial" w:hAnsi="Arial" w:cs="Arial"/>
          <w:sz w:val="24"/>
          <w:szCs w:val="24"/>
        </w:rPr>
      </w:pPr>
    </w:p>
    <w:p w14:paraId="4A761BA4" w14:textId="77777777" w:rsidR="002A1C7E" w:rsidRDefault="002A1C7E" w:rsidP="002A1C7E">
      <w:pPr>
        <w:rPr>
          <w:rFonts w:ascii="Arial" w:hAnsi="Arial" w:cs="Arial"/>
          <w:sz w:val="24"/>
          <w:szCs w:val="24"/>
        </w:rPr>
      </w:pPr>
    </w:p>
    <w:p w14:paraId="4B9B08A0" w14:textId="77777777" w:rsidR="00773564" w:rsidRDefault="00D17344" w:rsidP="00634BF5">
      <w:pPr>
        <w:rPr>
          <w:rFonts w:ascii="Arial" w:hAnsi="Arial" w:cs="Arial"/>
          <w:b/>
          <w:sz w:val="28"/>
          <w:szCs w:val="28"/>
        </w:rPr>
      </w:pPr>
      <w:r>
        <w:rPr>
          <w:rFonts w:ascii="Arial" w:hAnsi="Arial" w:cs="Arial"/>
          <w:b/>
          <w:sz w:val="24"/>
          <w:szCs w:val="24"/>
        </w:rPr>
        <w:br/>
      </w:r>
      <w:r>
        <w:rPr>
          <w:rFonts w:ascii="Arial" w:hAnsi="Arial" w:cs="Arial"/>
          <w:b/>
          <w:sz w:val="24"/>
          <w:szCs w:val="24"/>
        </w:rPr>
        <w:br/>
      </w:r>
    </w:p>
    <w:p w14:paraId="397459AB" w14:textId="77777777" w:rsidR="00773564" w:rsidRDefault="00773564">
      <w:pPr>
        <w:rPr>
          <w:rFonts w:ascii="Arial" w:hAnsi="Arial" w:cs="Arial"/>
          <w:b/>
          <w:sz w:val="28"/>
          <w:szCs w:val="28"/>
        </w:rPr>
      </w:pPr>
      <w:r>
        <w:rPr>
          <w:rFonts w:ascii="Arial" w:hAnsi="Arial" w:cs="Arial"/>
          <w:b/>
          <w:sz w:val="28"/>
          <w:szCs w:val="28"/>
        </w:rPr>
        <w:br w:type="page"/>
      </w:r>
    </w:p>
    <w:p w14:paraId="3B34B958" w14:textId="15A6C230" w:rsidR="002A1C7E" w:rsidRPr="00D17344" w:rsidRDefault="002A1C7E" w:rsidP="00634BF5">
      <w:pPr>
        <w:rPr>
          <w:rFonts w:ascii="Arial" w:hAnsi="Arial" w:cs="Arial"/>
          <w:b/>
          <w:sz w:val="28"/>
          <w:szCs w:val="28"/>
        </w:rPr>
      </w:pPr>
      <w:r w:rsidRPr="00D17344">
        <w:rPr>
          <w:rFonts w:ascii="Arial" w:hAnsi="Arial" w:cs="Arial"/>
          <w:b/>
          <w:sz w:val="28"/>
          <w:szCs w:val="28"/>
        </w:rPr>
        <w:lastRenderedPageBreak/>
        <w:t>Equal Opportunities – Recruitment Monitoring</w:t>
      </w:r>
      <w:r w:rsidR="00D17344">
        <w:rPr>
          <w:rFonts w:ascii="Arial" w:hAnsi="Arial" w:cs="Arial"/>
          <w:b/>
          <w:sz w:val="28"/>
          <w:szCs w:val="28"/>
        </w:rPr>
        <w:br/>
      </w:r>
    </w:p>
    <w:p w14:paraId="70B73FB4" w14:textId="54D12552" w:rsidR="002A1C7E" w:rsidRDefault="002A1C7E" w:rsidP="002A1C7E">
      <w:pPr>
        <w:rPr>
          <w:rFonts w:ascii="Arial" w:hAnsi="Arial" w:cs="Arial"/>
          <w:sz w:val="24"/>
          <w:szCs w:val="24"/>
        </w:rPr>
      </w:pPr>
      <w:r>
        <w:rPr>
          <w:rFonts w:ascii="Arial" w:hAnsi="Arial" w:cs="Arial"/>
          <w:sz w:val="24"/>
          <w:szCs w:val="24"/>
        </w:rPr>
        <w:t xml:space="preserve">This information will be treated with the strictest confidence and held separately from your application. Its purpose is to monitor our equal opportunities policy and will not be used as part of the recruitment </w:t>
      </w:r>
      <w:r w:rsidR="00C80295">
        <w:rPr>
          <w:rFonts w:ascii="Arial" w:hAnsi="Arial" w:cs="Arial"/>
          <w:sz w:val="24"/>
          <w:szCs w:val="24"/>
        </w:rPr>
        <w:t>process.</w:t>
      </w:r>
    </w:p>
    <w:p w14:paraId="4113DB52" w14:textId="77777777" w:rsidR="002A1C7E" w:rsidRPr="00265836" w:rsidRDefault="002A1C7E" w:rsidP="00F87B6F">
      <w:pPr>
        <w:pStyle w:val="ListParagraph"/>
        <w:numPr>
          <w:ilvl w:val="0"/>
          <w:numId w:val="2"/>
        </w:numPr>
        <w:ind w:left="567" w:hanging="567"/>
        <w:rPr>
          <w:rFonts w:ascii="Arial" w:hAnsi="Arial" w:cs="Arial"/>
          <w:sz w:val="24"/>
          <w:szCs w:val="24"/>
        </w:rPr>
      </w:pPr>
      <w:r w:rsidRPr="00265836">
        <w:rPr>
          <w:rFonts w:ascii="Arial" w:hAnsi="Arial" w:cs="Arial"/>
          <w:sz w:val="24"/>
          <w:szCs w:val="24"/>
        </w:rPr>
        <w:t xml:space="preserve">Please tick </w:t>
      </w:r>
      <w:r>
        <w:rPr>
          <w:rFonts w:ascii="Arial" w:hAnsi="Arial" w:cs="Arial"/>
          <w:sz w:val="24"/>
          <w:szCs w:val="24"/>
        </w:rPr>
        <w:t xml:space="preserve">the appropriate box </w:t>
      </w:r>
    </w:p>
    <w:p w14:paraId="31D1A73D" w14:textId="77777777" w:rsidR="002A1C7E" w:rsidRPr="004718E5" w:rsidRDefault="002A1C7E" w:rsidP="002A1C7E">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A1C7E" w14:paraId="7436E1EC" w14:textId="77777777" w:rsidTr="002A1C7E">
        <w:tc>
          <w:tcPr>
            <w:tcW w:w="9016" w:type="dxa"/>
          </w:tcPr>
          <w:p w14:paraId="5309AFD1" w14:textId="77777777" w:rsidR="002A1C7E" w:rsidRDefault="002A1C7E" w:rsidP="002A1C7E">
            <w:pPr>
              <w:rPr>
                <w:rFonts w:ascii="Arial" w:hAnsi="Arial" w:cs="Arial"/>
                <w:sz w:val="24"/>
                <w:szCs w:val="24"/>
              </w:rPr>
            </w:pPr>
            <w:r w:rsidRPr="00EC770B">
              <w:rPr>
                <w:rFonts w:ascii="Arial" w:hAnsi="Arial" w:cs="Arial"/>
                <w:sz w:val="24"/>
                <w:szCs w:val="24"/>
              </w:rPr>
              <w:t xml:space="preserve">Name </w:t>
            </w:r>
          </w:p>
          <w:p w14:paraId="35AACAE7" w14:textId="77777777" w:rsidR="002A1C7E" w:rsidRPr="00EC770B" w:rsidRDefault="002A1C7E" w:rsidP="002A1C7E">
            <w:pPr>
              <w:rPr>
                <w:rFonts w:ascii="Arial" w:hAnsi="Arial" w:cs="Arial"/>
                <w:sz w:val="24"/>
                <w:szCs w:val="24"/>
              </w:rPr>
            </w:pPr>
          </w:p>
        </w:tc>
      </w:tr>
      <w:tr w:rsidR="002A1C7E" w14:paraId="6FC6126F" w14:textId="77777777" w:rsidTr="002A1C7E">
        <w:tc>
          <w:tcPr>
            <w:tcW w:w="9016" w:type="dxa"/>
          </w:tcPr>
          <w:p w14:paraId="78860B0C" w14:textId="1D283AFE" w:rsidR="002A1C7E" w:rsidRPr="006C4DAC" w:rsidRDefault="002A1C7E" w:rsidP="002A1C7E">
            <w:pPr>
              <w:rPr>
                <w:rFonts w:ascii="Arial" w:hAnsi="Arial" w:cs="Arial"/>
                <w:sz w:val="24"/>
                <w:szCs w:val="24"/>
              </w:rPr>
            </w:pPr>
            <w:r w:rsidRPr="00EC770B">
              <w:rPr>
                <w:rFonts w:ascii="Arial" w:hAnsi="Arial" w:cs="Arial"/>
                <w:sz w:val="24"/>
                <w:szCs w:val="24"/>
              </w:rPr>
              <w:t>Position Applied for:</w:t>
            </w:r>
            <w:r w:rsidR="00D17344">
              <w:rPr>
                <w:rFonts w:ascii="Arial" w:hAnsi="Arial" w:cs="Arial"/>
                <w:sz w:val="24"/>
                <w:szCs w:val="24"/>
              </w:rPr>
              <w:t xml:space="preserve">  </w:t>
            </w:r>
            <w:r w:rsidR="00634BF5">
              <w:rPr>
                <w:rFonts w:ascii="Arial" w:hAnsi="Arial" w:cs="Arial"/>
                <w:b/>
                <w:bCs/>
                <w:sz w:val="24"/>
                <w:szCs w:val="24"/>
              </w:rPr>
              <w:t xml:space="preserve">Lead Youth Worker With Driving </w:t>
            </w:r>
            <w:proofErr w:type="spellStart"/>
            <w:r w:rsidR="00634BF5">
              <w:rPr>
                <w:rFonts w:ascii="Arial" w:hAnsi="Arial" w:cs="Arial"/>
                <w:b/>
                <w:bCs/>
                <w:sz w:val="24"/>
                <w:szCs w:val="24"/>
              </w:rPr>
              <w:t>Responsiblities</w:t>
            </w:r>
            <w:proofErr w:type="spellEnd"/>
          </w:p>
          <w:p w14:paraId="4962D65A" w14:textId="77777777" w:rsidR="002A1C7E" w:rsidRPr="00EC770B" w:rsidRDefault="002A1C7E" w:rsidP="002A1C7E">
            <w:pPr>
              <w:rPr>
                <w:rFonts w:ascii="Arial" w:hAnsi="Arial" w:cs="Arial"/>
                <w:sz w:val="24"/>
                <w:szCs w:val="24"/>
              </w:rPr>
            </w:pPr>
          </w:p>
        </w:tc>
      </w:tr>
      <w:tr w:rsidR="002A1C7E" w14:paraId="45073CA7" w14:textId="77777777" w:rsidTr="00D17344">
        <w:trPr>
          <w:trHeight w:val="434"/>
        </w:trPr>
        <w:tc>
          <w:tcPr>
            <w:tcW w:w="9016" w:type="dxa"/>
          </w:tcPr>
          <w:p w14:paraId="1CBE2111" w14:textId="2236E333" w:rsidR="002A1C7E" w:rsidRPr="00EC770B" w:rsidRDefault="002A1C7E" w:rsidP="002A1C7E">
            <w:pPr>
              <w:rPr>
                <w:rFonts w:ascii="Arial" w:hAnsi="Arial" w:cs="Arial"/>
                <w:sz w:val="24"/>
                <w:szCs w:val="24"/>
              </w:rPr>
            </w:pPr>
            <w:r w:rsidRPr="00EC770B">
              <w:rPr>
                <w:rFonts w:ascii="Arial" w:hAnsi="Arial" w:cs="Arial"/>
                <w:sz w:val="24"/>
                <w:szCs w:val="24"/>
              </w:rPr>
              <w:t>Are you</w:t>
            </w:r>
            <w:r w:rsidR="00D17344">
              <w:rPr>
                <w:rFonts w:ascii="Arial" w:hAnsi="Arial" w:cs="Arial"/>
                <w:sz w:val="24"/>
                <w:szCs w:val="24"/>
              </w:rPr>
              <w:t>:</w:t>
            </w:r>
            <w:r w:rsidRPr="00EC770B">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Male</w:t>
            </w:r>
            <w:r w:rsidR="00D15B59">
              <w:rPr>
                <w:rFonts w:ascii="Arial" w:hAnsi="Arial" w:cs="Arial"/>
                <w:sz w:val="24"/>
                <w:szCs w:val="24"/>
              </w:rPr>
              <w:t xml:space="preserve">. </w:t>
            </w:r>
            <w:sdt>
              <w:sdtPr>
                <w:rPr>
                  <w:rFonts w:ascii="Arial" w:hAnsi="Arial" w:cs="Arial"/>
                  <w:sz w:val="24"/>
                  <w:szCs w:val="24"/>
                </w:rPr>
                <w:id w:val="-1157757553"/>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sidRPr="00EC770B">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Female</w:t>
            </w:r>
            <w:r w:rsidR="00D15B59">
              <w:rPr>
                <w:rFonts w:ascii="Arial" w:hAnsi="Arial" w:cs="Arial"/>
                <w:sz w:val="24"/>
                <w:szCs w:val="24"/>
              </w:rPr>
              <w:t xml:space="preserve">. </w:t>
            </w:r>
            <w:sdt>
              <w:sdtPr>
                <w:rPr>
                  <w:rFonts w:ascii="Arial" w:hAnsi="Arial" w:cs="Arial"/>
                  <w:sz w:val="24"/>
                  <w:szCs w:val="24"/>
                </w:rPr>
                <w:id w:val="1671301002"/>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p>
        </w:tc>
      </w:tr>
      <w:tr w:rsidR="002A1C7E" w14:paraId="2858E2DD" w14:textId="77777777" w:rsidTr="002A1C7E">
        <w:tc>
          <w:tcPr>
            <w:tcW w:w="9016" w:type="dxa"/>
          </w:tcPr>
          <w:p w14:paraId="41AEA457" w14:textId="77777777" w:rsidR="002A1C7E" w:rsidRDefault="002A1C7E" w:rsidP="002A1C7E">
            <w:pPr>
              <w:rPr>
                <w:rFonts w:ascii="Arial" w:hAnsi="Arial" w:cs="Arial"/>
                <w:sz w:val="24"/>
                <w:szCs w:val="24"/>
              </w:rPr>
            </w:pPr>
            <w:r w:rsidRPr="00EC770B">
              <w:rPr>
                <w:rFonts w:ascii="Arial" w:hAnsi="Arial" w:cs="Arial"/>
                <w:sz w:val="24"/>
                <w:szCs w:val="24"/>
              </w:rPr>
              <w:t xml:space="preserve">What is </w:t>
            </w:r>
            <w:r>
              <w:rPr>
                <w:rFonts w:ascii="Arial" w:hAnsi="Arial" w:cs="Arial"/>
                <w:sz w:val="24"/>
                <w:szCs w:val="24"/>
              </w:rPr>
              <w:t>y</w:t>
            </w:r>
            <w:r w:rsidRPr="00EC770B">
              <w:rPr>
                <w:rFonts w:ascii="Arial" w:hAnsi="Arial" w:cs="Arial"/>
                <w:sz w:val="24"/>
                <w:szCs w:val="24"/>
              </w:rPr>
              <w:t xml:space="preserve">our date of birth? </w:t>
            </w:r>
          </w:p>
          <w:p w14:paraId="63E376FE" w14:textId="77777777" w:rsidR="002A1C7E" w:rsidRPr="00EC770B" w:rsidRDefault="002A1C7E" w:rsidP="002A1C7E">
            <w:pPr>
              <w:rPr>
                <w:rFonts w:ascii="Arial" w:hAnsi="Arial" w:cs="Arial"/>
                <w:sz w:val="24"/>
                <w:szCs w:val="24"/>
              </w:rPr>
            </w:pPr>
          </w:p>
        </w:tc>
      </w:tr>
      <w:tr w:rsidR="002A1C7E" w14:paraId="56271260" w14:textId="77777777" w:rsidTr="002A1C7E">
        <w:tc>
          <w:tcPr>
            <w:tcW w:w="9016" w:type="dxa"/>
          </w:tcPr>
          <w:p w14:paraId="75040409" w14:textId="3E65C527" w:rsidR="002A1C7E" w:rsidRPr="00EC770B" w:rsidRDefault="002A1C7E" w:rsidP="002A1C7E">
            <w:pPr>
              <w:rPr>
                <w:rFonts w:ascii="Arial" w:hAnsi="Arial" w:cs="Arial"/>
                <w:sz w:val="24"/>
                <w:szCs w:val="24"/>
              </w:rPr>
            </w:pPr>
            <w:r w:rsidRPr="00EC770B">
              <w:rPr>
                <w:rFonts w:ascii="Arial" w:hAnsi="Arial" w:cs="Arial"/>
                <w:sz w:val="24"/>
                <w:szCs w:val="24"/>
              </w:rPr>
              <w:t>To which of these groups do you consider you belong to?</w:t>
            </w:r>
            <w:r w:rsidR="00D17344">
              <w:rPr>
                <w:rFonts w:ascii="Arial" w:hAnsi="Arial" w:cs="Arial"/>
                <w:sz w:val="24"/>
                <w:szCs w:val="24"/>
              </w:rPr>
              <w:br/>
            </w:r>
            <w:r w:rsidRPr="00EC770B">
              <w:rPr>
                <w:rFonts w:ascii="Arial" w:hAnsi="Arial" w:cs="Arial"/>
                <w:sz w:val="24"/>
                <w:szCs w:val="24"/>
              </w:rPr>
              <w:t xml:space="preserve"> </w:t>
            </w:r>
          </w:p>
          <w:p w14:paraId="361BBF9C" w14:textId="22D336E6" w:rsidR="002A1C7E" w:rsidRPr="00EC770B" w:rsidRDefault="002A1C7E" w:rsidP="002A1C7E">
            <w:pPr>
              <w:rPr>
                <w:rFonts w:ascii="Arial" w:hAnsi="Arial" w:cs="Arial"/>
                <w:sz w:val="24"/>
                <w:szCs w:val="24"/>
              </w:rPr>
            </w:pPr>
            <w:r w:rsidRPr="00EC770B">
              <w:rPr>
                <w:rFonts w:ascii="Arial" w:hAnsi="Arial" w:cs="Arial"/>
                <w:sz w:val="24"/>
                <w:szCs w:val="24"/>
              </w:rPr>
              <w:t>White</w:t>
            </w:r>
            <w:r w:rsidR="005F5E93">
              <w:rPr>
                <w:rFonts w:ascii="Arial" w:hAnsi="Arial" w:cs="Arial"/>
                <w:sz w:val="24"/>
                <w:szCs w:val="24"/>
              </w:rPr>
              <w:t xml:space="preserve"> </w:t>
            </w:r>
            <w:r w:rsidR="008976A3">
              <w:rPr>
                <w:rFonts w:ascii="Arial" w:hAnsi="Arial" w:cs="Arial"/>
                <w:sz w:val="24"/>
                <w:szCs w:val="24"/>
              </w:rPr>
              <w:t xml:space="preserve">  </w:t>
            </w:r>
            <w:r w:rsidR="005F5E93">
              <w:rPr>
                <w:rFonts w:ascii="Arial" w:hAnsi="Arial" w:cs="Arial"/>
                <w:sz w:val="24"/>
                <w:szCs w:val="24"/>
              </w:rPr>
              <w:t xml:space="preserve">                </w:t>
            </w:r>
            <w:r w:rsidR="00B73E39">
              <w:rPr>
                <w:rFonts w:ascii="Arial" w:hAnsi="Arial" w:cs="Arial"/>
                <w:sz w:val="24"/>
                <w:szCs w:val="24"/>
              </w:rPr>
              <w:t xml:space="preserve"> </w:t>
            </w:r>
            <w:r w:rsidR="005F5E93">
              <w:rPr>
                <w:rFonts w:ascii="Arial" w:hAnsi="Arial" w:cs="Arial"/>
                <w:sz w:val="24"/>
                <w:szCs w:val="24"/>
              </w:rPr>
              <w:t xml:space="preserve">         </w:t>
            </w:r>
            <w:r w:rsidR="008976A3">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2046442095"/>
                <w15:appearance w15:val="hidden"/>
                <w14:checkbox>
                  <w14:checked w14:val="0"/>
                  <w14:checkedState w14:val="00FE" w14:font="Wingdings"/>
                  <w14:uncheckedState w14:val="00A8" w14:font="Wingdings"/>
                </w14:checkbox>
              </w:sdtPr>
              <w:sdtEndPr/>
              <w:sdtContent>
                <w:r w:rsidR="008976A3">
                  <w:rPr>
                    <w:rFonts w:ascii="Wingdings" w:hAnsi="Wingdings" w:cs="Arial"/>
                    <w:sz w:val="24"/>
                    <w:szCs w:val="24"/>
                  </w:rPr>
                  <w:t>¨</w:t>
                </w:r>
              </w:sdtContent>
            </w:sdt>
          </w:p>
          <w:p w14:paraId="6192A4B4" w14:textId="200665CB" w:rsidR="002A1C7E" w:rsidRPr="00EC770B" w:rsidRDefault="002A1C7E" w:rsidP="002A1C7E">
            <w:pPr>
              <w:rPr>
                <w:rFonts w:ascii="Arial" w:hAnsi="Arial" w:cs="Arial"/>
                <w:sz w:val="24"/>
                <w:szCs w:val="24"/>
              </w:rPr>
            </w:pPr>
            <w:r w:rsidRPr="00EC770B">
              <w:rPr>
                <w:rFonts w:ascii="Arial" w:hAnsi="Arial" w:cs="Arial"/>
                <w:sz w:val="24"/>
                <w:szCs w:val="24"/>
              </w:rPr>
              <w:t>Mixed</w:t>
            </w:r>
            <w:r w:rsidR="005F5E93">
              <w:rPr>
                <w:rFonts w:ascii="Arial" w:hAnsi="Arial" w:cs="Arial"/>
                <w:sz w:val="24"/>
                <w:szCs w:val="24"/>
              </w:rPr>
              <w:t xml:space="preserve">   </w:t>
            </w:r>
            <w:r w:rsidR="008976A3">
              <w:rPr>
                <w:rFonts w:ascii="Arial" w:hAnsi="Arial" w:cs="Arial"/>
                <w:sz w:val="24"/>
                <w:szCs w:val="24"/>
              </w:rPr>
              <w:t xml:space="preserve">  </w:t>
            </w:r>
            <w:r w:rsidR="005F5E93">
              <w:rPr>
                <w:rFonts w:ascii="Arial" w:hAnsi="Arial" w:cs="Arial"/>
                <w:sz w:val="24"/>
                <w:szCs w:val="24"/>
              </w:rPr>
              <w:t xml:space="preserve">                  </w:t>
            </w:r>
            <w:r w:rsidR="00B73E39">
              <w:rPr>
                <w:rFonts w:ascii="Arial" w:hAnsi="Arial" w:cs="Arial"/>
                <w:sz w:val="24"/>
                <w:szCs w:val="24"/>
              </w:rPr>
              <w:t xml:space="preserve"> </w:t>
            </w:r>
            <w:r w:rsidR="005F5E93">
              <w:rPr>
                <w:rFonts w:ascii="Arial" w:hAnsi="Arial" w:cs="Arial"/>
                <w:sz w:val="24"/>
                <w:szCs w:val="24"/>
              </w:rPr>
              <w:t xml:space="preserve">    </w:t>
            </w:r>
            <w:r w:rsidR="008976A3">
              <w:rPr>
                <w:rFonts w:ascii="Arial" w:hAnsi="Arial" w:cs="Arial"/>
                <w:sz w:val="24"/>
                <w:szCs w:val="24"/>
              </w:rPr>
              <w:t xml:space="preserve"> </w:t>
            </w:r>
            <w:r w:rsidR="005F5E93">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1415162449"/>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p>
          <w:p w14:paraId="51C56FD8" w14:textId="51B86C06" w:rsidR="002A1C7E" w:rsidRPr="00EC770B" w:rsidRDefault="002A1C7E" w:rsidP="002A1C7E">
            <w:pPr>
              <w:rPr>
                <w:rFonts w:ascii="Arial" w:hAnsi="Arial" w:cs="Arial"/>
                <w:sz w:val="24"/>
                <w:szCs w:val="24"/>
              </w:rPr>
            </w:pPr>
            <w:r w:rsidRPr="00EC770B">
              <w:rPr>
                <w:rFonts w:ascii="Arial" w:hAnsi="Arial" w:cs="Arial"/>
                <w:sz w:val="24"/>
                <w:szCs w:val="24"/>
              </w:rPr>
              <w:t>Asian or Asian British</w:t>
            </w:r>
            <w:r w:rsidR="005F5E93">
              <w:rPr>
                <w:rFonts w:ascii="Arial" w:hAnsi="Arial" w:cs="Arial"/>
                <w:sz w:val="24"/>
                <w:szCs w:val="24"/>
              </w:rPr>
              <w:t xml:space="preserve"> </w:t>
            </w:r>
            <w:r w:rsidR="008976A3">
              <w:rPr>
                <w:rFonts w:ascii="Arial" w:hAnsi="Arial" w:cs="Arial"/>
                <w:sz w:val="24"/>
                <w:szCs w:val="24"/>
              </w:rPr>
              <w:t xml:space="preserve"> </w:t>
            </w:r>
            <w:r w:rsidR="00B73E39">
              <w:rPr>
                <w:rFonts w:ascii="Arial" w:hAnsi="Arial" w:cs="Arial"/>
                <w:sz w:val="24"/>
                <w:szCs w:val="24"/>
              </w:rPr>
              <w:t xml:space="preserve"> </w:t>
            </w:r>
            <w:r w:rsidR="008976A3">
              <w:rPr>
                <w:rFonts w:ascii="Arial" w:hAnsi="Arial" w:cs="Arial"/>
                <w:sz w:val="24"/>
                <w:szCs w:val="24"/>
              </w:rPr>
              <w:t xml:space="preserve"> </w:t>
            </w:r>
            <w:r w:rsidR="00B73E39">
              <w:rPr>
                <w:rFonts w:ascii="Arial" w:hAnsi="Arial" w:cs="Arial"/>
                <w:sz w:val="24"/>
                <w:szCs w:val="24"/>
              </w:rPr>
              <w:t xml:space="preserve"> </w:t>
            </w:r>
            <w:r w:rsidR="005F5E93">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212471731"/>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p>
          <w:p w14:paraId="1E60A53C" w14:textId="7826A11B" w:rsidR="002A1C7E" w:rsidRPr="00EC770B" w:rsidRDefault="002A1C7E" w:rsidP="002A1C7E">
            <w:pPr>
              <w:rPr>
                <w:rFonts w:ascii="Arial" w:hAnsi="Arial" w:cs="Arial"/>
                <w:sz w:val="24"/>
                <w:szCs w:val="24"/>
              </w:rPr>
            </w:pPr>
            <w:r w:rsidRPr="00EC770B">
              <w:rPr>
                <w:rFonts w:ascii="Arial" w:hAnsi="Arial" w:cs="Arial"/>
                <w:sz w:val="24"/>
                <w:szCs w:val="24"/>
              </w:rPr>
              <w:t>Black or Black British</w:t>
            </w:r>
            <w:r w:rsidR="005F5E93">
              <w:rPr>
                <w:rFonts w:ascii="Arial" w:hAnsi="Arial" w:cs="Arial"/>
                <w:sz w:val="24"/>
                <w:szCs w:val="24"/>
              </w:rPr>
              <w:t xml:space="preserve">  </w:t>
            </w:r>
            <w:r w:rsidR="008976A3">
              <w:rPr>
                <w:rFonts w:ascii="Arial" w:hAnsi="Arial" w:cs="Arial"/>
                <w:sz w:val="24"/>
                <w:szCs w:val="24"/>
              </w:rPr>
              <w:t xml:space="preserve"> </w:t>
            </w:r>
            <w:r w:rsidR="00B73E39">
              <w:rPr>
                <w:rFonts w:ascii="Arial" w:hAnsi="Arial" w:cs="Arial"/>
                <w:sz w:val="24"/>
                <w:szCs w:val="24"/>
              </w:rPr>
              <w:t xml:space="preserve"> </w:t>
            </w:r>
            <w:r w:rsidR="008976A3">
              <w:rPr>
                <w:rFonts w:ascii="Arial" w:hAnsi="Arial" w:cs="Arial"/>
                <w:sz w:val="24"/>
                <w:szCs w:val="24"/>
              </w:rPr>
              <w:t xml:space="preserve"> </w:t>
            </w:r>
            <w:r w:rsidR="005F5E93">
              <w:rPr>
                <w:rFonts w:ascii="Arial" w:hAnsi="Arial" w:cs="Arial"/>
                <w:sz w:val="24"/>
                <w:szCs w:val="24"/>
              </w:rPr>
              <w:t xml:space="preserve"> </w:t>
            </w:r>
            <w:r w:rsidR="00B73E39">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391889460"/>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p>
          <w:p w14:paraId="7CAFBA9F" w14:textId="46C3016B" w:rsidR="002A1C7E" w:rsidRPr="00EC770B" w:rsidRDefault="002A1C7E" w:rsidP="002A1C7E">
            <w:pPr>
              <w:rPr>
                <w:rFonts w:ascii="Arial" w:hAnsi="Arial" w:cs="Arial"/>
                <w:sz w:val="24"/>
                <w:szCs w:val="24"/>
              </w:rPr>
            </w:pPr>
            <w:r w:rsidRPr="00EC770B">
              <w:rPr>
                <w:rFonts w:ascii="Arial" w:hAnsi="Arial" w:cs="Arial"/>
                <w:sz w:val="24"/>
                <w:szCs w:val="24"/>
              </w:rPr>
              <w:t>Other Background</w:t>
            </w:r>
            <w:r w:rsidR="005F5E93">
              <w:rPr>
                <w:rFonts w:ascii="Arial" w:hAnsi="Arial" w:cs="Arial"/>
                <w:sz w:val="24"/>
                <w:szCs w:val="24"/>
              </w:rPr>
              <w:t xml:space="preserve">    </w:t>
            </w:r>
            <w:r w:rsidR="008976A3">
              <w:rPr>
                <w:rFonts w:ascii="Arial" w:hAnsi="Arial" w:cs="Arial"/>
                <w:sz w:val="24"/>
                <w:szCs w:val="24"/>
              </w:rPr>
              <w:t xml:space="preserve"> </w:t>
            </w:r>
            <w:r w:rsidR="00B73E39">
              <w:rPr>
                <w:rFonts w:ascii="Arial" w:hAnsi="Arial" w:cs="Arial"/>
                <w:sz w:val="24"/>
                <w:szCs w:val="24"/>
              </w:rPr>
              <w:t xml:space="preserve">  </w:t>
            </w:r>
            <w:r w:rsidR="008976A3">
              <w:rPr>
                <w:rFonts w:ascii="Arial" w:hAnsi="Arial" w:cs="Arial"/>
                <w:sz w:val="24"/>
                <w:szCs w:val="24"/>
              </w:rPr>
              <w:t xml:space="preserve">  </w:t>
            </w:r>
            <w:r w:rsidR="00B73E39">
              <w:rPr>
                <w:rFonts w:ascii="Arial" w:hAnsi="Arial" w:cs="Arial"/>
                <w:sz w:val="24"/>
                <w:szCs w:val="24"/>
              </w:rPr>
              <w:t xml:space="preserve"> </w:t>
            </w:r>
            <w:r w:rsidR="005F5E93">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1780838611"/>
                <w15:appearance w15:val="hidden"/>
                <w14:checkbox>
                  <w14:checked w14:val="0"/>
                  <w14:checkedState w14:val="00FE" w14:font="Wingdings"/>
                  <w14:uncheckedState w14:val="00A8" w14:font="Wingdings"/>
                </w14:checkbox>
              </w:sdtPr>
              <w:sdtEndPr/>
              <w:sdtContent>
                <w:r w:rsidR="00D17344">
                  <w:rPr>
                    <w:rFonts w:ascii="Arial" w:hAnsi="Arial" w:cs="Arial"/>
                    <w:sz w:val="24"/>
                    <w:szCs w:val="24"/>
                  </w:rPr>
                  <w:sym w:font="Wingdings" w:char="F0A8"/>
                </w:r>
              </w:sdtContent>
            </w:sdt>
          </w:p>
          <w:p w14:paraId="7C975F11" w14:textId="77777777" w:rsidR="002A1C7E" w:rsidRPr="00EC770B" w:rsidRDefault="002A1C7E" w:rsidP="002A1C7E">
            <w:pPr>
              <w:rPr>
                <w:rFonts w:ascii="Arial" w:hAnsi="Arial" w:cs="Arial"/>
                <w:sz w:val="24"/>
                <w:szCs w:val="24"/>
              </w:rPr>
            </w:pPr>
          </w:p>
        </w:tc>
      </w:tr>
      <w:tr w:rsidR="002A1C7E" w14:paraId="341A427F" w14:textId="77777777" w:rsidTr="002A1C7E">
        <w:tc>
          <w:tcPr>
            <w:tcW w:w="9016" w:type="dxa"/>
          </w:tcPr>
          <w:p w14:paraId="6A3CA887" w14:textId="235CF2A8" w:rsidR="002A1C7E" w:rsidRPr="00EC770B" w:rsidRDefault="002A1C7E" w:rsidP="002A1C7E">
            <w:pPr>
              <w:rPr>
                <w:rFonts w:ascii="Arial" w:hAnsi="Arial" w:cs="Arial"/>
                <w:sz w:val="24"/>
                <w:szCs w:val="24"/>
              </w:rPr>
            </w:pPr>
            <w:r w:rsidRPr="00EC770B">
              <w:rPr>
                <w:rFonts w:ascii="Arial" w:hAnsi="Arial" w:cs="Arial"/>
                <w:sz w:val="24"/>
                <w:szCs w:val="24"/>
              </w:rPr>
              <w:t>Do you consider yourself to have a disability</w:t>
            </w:r>
            <w:r w:rsidR="00783272" w:rsidRPr="00EC770B">
              <w:rPr>
                <w:rFonts w:ascii="Arial" w:hAnsi="Arial" w:cs="Arial"/>
                <w:sz w:val="24"/>
                <w:szCs w:val="24"/>
              </w:rPr>
              <w:t xml:space="preserve">? </w:t>
            </w:r>
            <w:r w:rsidRPr="00EC770B">
              <w:rPr>
                <w:rFonts w:ascii="Arial" w:hAnsi="Arial" w:cs="Arial"/>
                <w:sz w:val="24"/>
                <w:szCs w:val="24"/>
              </w:rPr>
              <w:t>Yes</w:t>
            </w:r>
            <w:r w:rsidR="008976A3">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163094648"/>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sidRPr="00EC770B">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No</w:t>
            </w:r>
            <w:r w:rsidR="008976A3">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704220260"/>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sidRPr="00EC770B">
              <w:rPr>
                <w:rFonts w:ascii="Arial" w:hAnsi="Arial" w:cs="Arial"/>
                <w:sz w:val="24"/>
                <w:szCs w:val="24"/>
              </w:rPr>
              <w:t xml:space="preserve"> </w:t>
            </w:r>
            <w:r w:rsidR="00D17344">
              <w:rPr>
                <w:rFonts w:ascii="Arial" w:hAnsi="Arial" w:cs="Arial"/>
                <w:sz w:val="24"/>
                <w:szCs w:val="24"/>
              </w:rPr>
              <w:br/>
            </w:r>
          </w:p>
        </w:tc>
      </w:tr>
      <w:tr w:rsidR="002A1C7E" w14:paraId="1F2BA1E1" w14:textId="77777777" w:rsidTr="002A1C7E">
        <w:tc>
          <w:tcPr>
            <w:tcW w:w="9016" w:type="dxa"/>
          </w:tcPr>
          <w:p w14:paraId="097FE94C" w14:textId="40DD1267" w:rsidR="00D17344" w:rsidRDefault="002A1C7E" w:rsidP="002A1C7E">
            <w:pPr>
              <w:rPr>
                <w:rFonts w:ascii="Arial" w:hAnsi="Arial" w:cs="Arial"/>
                <w:sz w:val="24"/>
                <w:szCs w:val="24"/>
              </w:rPr>
            </w:pPr>
            <w:r>
              <w:rPr>
                <w:rFonts w:ascii="Arial" w:hAnsi="Arial" w:cs="Arial"/>
                <w:sz w:val="24"/>
                <w:szCs w:val="24"/>
              </w:rPr>
              <w:t xml:space="preserve">N.B Under the Disability Discrimination Act 1995, a person with a disability is defined as having a physical or mental impairment which has a substantial and long-term adverse effect on his or her ability to </w:t>
            </w:r>
            <w:r w:rsidR="00E8439C">
              <w:rPr>
                <w:rFonts w:ascii="Arial" w:hAnsi="Arial" w:cs="Arial"/>
                <w:sz w:val="24"/>
                <w:szCs w:val="24"/>
              </w:rPr>
              <w:t>conduct</w:t>
            </w:r>
            <w:r>
              <w:rPr>
                <w:rFonts w:ascii="Arial" w:hAnsi="Arial" w:cs="Arial"/>
                <w:sz w:val="24"/>
                <w:szCs w:val="24"/>
              </w:rPr>
              <w:t xml:space="preserve"> normal day to day activities’. Since 2005 the definition includes people who have been diagnosed with HIV, cancer and MS.</w:t>
            </w:r>
          </w:p>
          <w:p w14:paraId="6E75DAD9" w14:textId="4897FADE" w:rsidR="002A1C7E" w:rsidRDefault="002A1C7E" w:rsidP="002A1C7E">
            <w:pPr>
              <w:rPr>
                <w:rFonts w:ascii="Arial" w:hAnsi="Arial" w:cs="Arial"/>
                <w:sz w:val="24"/>
                <w:szCs w:val="24"/>
              </w:rPr>
            </w:pPr>
            <w:r>
              <w:rPr>
                <w:rFonts w:ascii="Arial" w:hAnsi="Arial" w:cs="Arial"/>
                <w:sz w:val="24"/>
                <w:szCs w:val="24"/>
              </w:rPr>
              <w:t xml:space="preserve"> </w:t>
            </w:r>
          </w:p>
          <w:p w14:paraId="43AFF284" w14:textId="16E3A121" w:rsidR="00D17344" w:rsidRDefault="002A1C7E" w:rsidP="002A1C7E">
            <w:pPr>
              <w:rPr>
                <w:rFonts w:ascii="Arial" w:hAnsi="Arial" w:cs="Arial"/>
                <w:sz w:val="24"/>
                <w:szCs w:val="24"/>
              </w:rPr>
            </w:pPr>
            <w:r>
              <w:rPr>
                <w:rFonts w:ascii="Arial" w:hAnsi="Arial" w:cs="Arial"/>
                <w:sz w:val="24"/>
                <w:szCs w:val="24"/>
              </w:rPr>
              <w:t xml:space="preserve">It does not necessarily mean that this affects how you do your work. As the definition is not </w:t>
            </w:r>
            <w:r w:rsidR="005D242D">
              <w:rPr>
                <w:rFonts w:ascii="Arial" w:hAnsi="Arial" w:cs="Arial"/>
                <w:sz w:val="24"/>
                <w:szCs w:val="24"/>
              </w:rPr>
              <w:t>clear</w:t>
            </w:r>
            <w:r>
              <w:rPr>
                <w:rFonts w:ascii="Arial" w:hAnsi="Arial" w:cs="Arial"/>
                <w:sz w:val="24"/>
                <w:szCs w:val="24"/>
              </w:rPr>
              <w:t xml:space="preserve"> we have provided some examples of the impairments covered. The list is not exhaustive. You may consider that, for example, you have, for a period of a year or more had hearing loss, dyslexia, arthritis, diabetes, asthma, </w:t>
            </w:r>
            <w:r w:rsidR="008B1AF9">
              <w:rPr>
                <w:rFonts w:ascii="Arial" w:hAnsi="Arial" w:cs="Arial"/>
                <w:sz w:val="24"/>
                <w:szCs w:val="24"/>
              </w:rPr>
              <w:t>epilepsy,</w:t>
            </w:r>
            <w:r>
              <w:rPr>
                <w:rFonts w:ascii="Arial" w:hAnsi="Arial" w:cs="Arial"/>
                <w:sz w:val="24"/>
                <w:szCs w:val="24"/>
              </w:rPr>
              <w:t xml:space="preserve"> or you are partially sighted.</w:t>
            </w:r>
          </w:p>
          <w:p w14:paraId="3A59B96F" w14:textId="0B25C980" w:rsidR="002A1C7E" w:rsidRPr="00EC770B" w:rsidRDefault="002A1C7E" w:rsidP="002A1C7E">
            <w:pPr>
              <w:rPr>
                <w:rFonts w:ascii="Arial" w:hAnsi="Arial" w:cs="Arial"/>
                <w:sz w:val="24"/>
                <w:szCs w:val="24"/>
              </w:rPr>
            </w:pPr>
            <w:r>
              <w:rPr>
                <w:rFonts w:ascii="Arial" w:hAnsi="Arial" w:cs="Arial"/>
                <w:sz w:val="24"/>
                <w:szCs w:val="24"/>
              </w:rPr>
              <w:t xml:space="preserve"> </w:t>
            </w:r>
          </w:p>
        </w:tc>
      </w:tr>
      <w:tr w:rsidR="002A1C7E" w14:paraId="31F8800D" w14:textId="77777777" w:rsidTr="002A1C7E">
        <w:tc>
          <w:tcPr>
            <w:tcW w:w="9016" w:type="dxa"/>
          </w:tcPr>
          <w:p w14:paraId="67EE044F" w14:textId="4FF78293" w:rsidR="002A1C7E" w:rsidRDefault="002A1C7E" w:rsidP="002A1C7E">
            <w:pPr>
              <w:rPr>
                <w:rFonts w:ascii="Arial" w:hAnsi="Arial" w:cs="Arial"/>
                <w:sz w:val="24"/>
                <w:szCs w:val="24"/>
              </w:rPr>
            </w:pPr>
            <w:r>
              <w:rPr>
                <w:rFonts w:ascii="Arial" w:hAnsi="Arial" w:cs="Arial"/>
                <w:sz w:val="24"/>
                <w:szCs w:val="24"/>
              </w:rPr>
              <w:t>If yes, please indicate the nature of your disability.</w:t>
            </w:r>
            <w:r w:rsidR="00D17344">
              <w:rPr>
                <w:rFonts w:ascii="Arial" w:hAnsi="Arial" w:cs="Arial"/>
                <w:sz w:val="24"/>
                <w:szCs w:val="24"/>
              </w:rPr>
              <w:br/>
            </w:r>
          </w:p>
          <w:p w14:paraId="31284728" w14:textId="71522EBF" w:rsidR="002A1C7E" w:rsidRDefault="002A1C7E" w:rsidP="002A1C7E">
            <w:pPr>
              <w:rPr>
                <w:rFonts w:ascii="Arial" w:hAnsi="Arial" w:cs="Arial"/>
                <w:sz w:val="24"/>
                <w:szCs w:val="24"/>
              </w:rPr>
            </w:pPr>
            <w:r>
              <w:rPr>
                <w:rFonts w:ascii="Arial" w:hAnsi="Arial" w:cs="Arial"/>
                <w:sz w:val="24"/>
                <w:szCs w:val="24"/>
              </w:rPr>
              <w:t>Physical impairment</w:t>
            </w:r>
            <w:r w:rsidR="00D17344">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892269883"/>
                <w15:appearance w15:val="hidden"/>
                <w14:checkbox>
                  <w14:checked w14:val="0"/>
                  <w14:checkedState w14:val="00FE" w14:font="Wingdings"/>
                  <w14:uncheckedState w14:val="00A8" w14:font="Wingdings"/>
                </w14:checkbox>
              </w:sdtPr>
              <w:sdtEndPr/>
              <w:sdtContent>
                <w:r w:rsidR="00D17344">
                  <w:rPr>
                    <w:rFonts w:ascii="Arial" w:hAnsi="Arial" w:cs="Arial"/>
                    <w:sz w:val="24"/>
                    <w:szCs w:val="24"/>
                  </w:rPr>
                  <w:sym w:font="Wingdings" w:char="F0A8"/>
                </w:r>
              </w:sdtContent>
            </w:sdt>
            <w:r>
              <w:rPr>
                <w:rFonts w:ascii="Arial" w:hAnsi="Arial" w:cs="Arial"/>
                <w:sz w:val="24"/>
                <w:szCs w:val="24"/>
              </w:rPr>
              <w:t xml:space="preserve">      Mental impairment  </w:t>
            </w:r>
            <w:sdt>
              <w:sdtPr>
                <w:rPr>
                  <w:rFonts w:ascii="Arial" w:hAnsi="Arial" w:cs="Arial"/>
                  <w:sz w:val="24"/>
                  <w:szCs w:val="24"/>
                </w:rPr>
                <w:id w:val="1679460411"/>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Pr>
                <w:rFonts w:ascii="Arial" w:hAnsi="Arial" w:cs="Arial"/>
                <w:sz w:val="24"/>
                <w:szCs w:val="24"/>
              </w:rPr>
              <w:t xml:space="preserve">       Other </w:t>
            </w:r>
            <w:sdt>
              <w:sdtPr>
                <w:rPr>
                  <w:rFonts w:ascii="Arial" w:hAnsi="Arial" w:cs="Arial"/>
                  <w:sz w:val="24"/>
                  <w:szCs w:val="24"/>
                </w:rPr>
                <w:id w:val="-1904205204"/>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p>
          <w:p w14:paraId="713E980E" w14:textId="5722B84B" w:rsidR="002A1C7E" w:rsidRDefault="002A1C7E" w:rsidP="002A1C7E">
            <w:pPr>
              <w:rPr>
                <w:rFonts w:ascii="Arial" w:hAnsi="Arial" w:cs="Arial"/>
                <w:sz w:val="24"/>
                <w:szCs w:val="24"/>
              </w:rPr>
            </w:pPr>
            <w:r>
              <w:rPr>
                <w:rFonts w:ascii="Arial" w:hAnsi="Arial" w:cs="Arial"/>
                <w:sz w:val="24"/>
                <w:szCs w:val="24"/>
              </w:rPr>
              <w:t xml:space="preserve">Mobility impairment </w:t>
            </w:r>
            <w:r w:rsidR="00D17344">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860827181"/>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Pr>
                <w:rFonts w:ascii="Arial" w:hAnsi="Arial" w:cs="Arial"/>
                <w:sz w:val="24"/>
                <w:szCs w:val="24"/>
              </w:rPr>
              <w:t xml:space="preserve">      Visual impairment   </w:t>
            </w:r>
            <w:sdt>
              <w:sdtPr>
                <w:rPr>
                  <w:rFonts w:ascii="Arial" w:hAnsi="Arial" w:cs="Arial"/>
                  <w:sz w:val="24"/>
                  <w:szCs w:val="24"/>
                </w:rPr>
                <w:id w:val="-18780324"/>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Pr>
                <w:rFonts w:ascii="Arial" w:hAnsi="Arial" w:cs="Arial"/>
                <w:sz w:val="24"/>
                <w:szCs w:val="24"/>
              </w:rPr>
              <w:t xml:space="preserve">    </w:t>
            </w:r>
            <w:r w:rsidR="00D17344">
              <w:rPr>
                <w:rFonts w:ascii="Arial" w:hAnsi="Arial" w:cs="Arial"/>
                <w:sz w:val="24"/>
                <w:szCs w:val="24"/>
              </w:rPr>
              <w:t xml:space="preserve"> </w:t>
            </w:r>
            <w:r>
              <w:rPr>
                <w:rFonts w:ascii="Arial" w:hAnsi="Arial" w:cs="Arial"/>
                <w:sz w:val="24"/>
                <w:szCs w:val="24"/>
              </w:rPr>
              <w:t xml:space="preserve">  More than one impairment </w:t>
            </w:r>
            <w:sdt>
              <w:sdtPr>
                <w:rPr>
                  <w:rFonts w:ascii="Arial" w:hAnsi="Arial" w:cs="Arial"/>
                  <w:sz w:val="24"/>
                  <w:szCs w:val="24"/>
                </w:rPr>
                <w:id w:val="1978638482"/>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Pr>
                <w:rFonts w:ascii="Arial" w:hAnsi="Arial" w:cs="Arial"/>
                <w:sz w:val="24"/>
                <w:szCs w:val="24"/>
              </w:rPr>
              <w:t xml:space="preserve"> </w:t>
            </w:r>
          </w:p>
          <w:p w14:paraId="095C38B7" w14:textId="6A04E784" w:rsidR="002A1C7E" w:rsidRPr="00EC770B" w:rsidRDefault="002A1C7E" w:rsidP="002A1C7E">
            <w:pPr>
              <w:rPr>
                <w:rFonts w:ascii="Arial" w:hAnsi="Arial" w:cs="Arial"/>
                <w:sz w:val="24"/>
                <w:szCs w:val="24"/>
              </w:rPr>
            </w:pPr>
            <w:r>
              <w:rPr>
                <w:rFonts w:ascii="Arial" w:hAnsi="Arial" w:cs="Arial"/>
                <w:sz w:val="24"/>
                <w:szCs w:val="24"/>
              </w:rPr>
              <w:t xml:space="preserve">Hearing impairment </w:t>
            </w:r>
            <w:r w:rsidR="00D17344">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401519215"/>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Pr>
                <w:rFonts w:ascii="Arial" w:hAnsi="Arial" w:cs="Arial"/>
                <w:sz w:val="24"/>
                <w:szCs w:val="24"/>
              </w:rPr>
              <w:t xml:space="preserve">      Learning Disability</w:t>
            </w:r>
            <w:r w:rsidR="00D17344">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10144340"/>
                <w15:appearance w15:val="hidden"/>
                <w14:checkbox>
                  <w14:checked w14:val="0"/>
                  <w14:checkedState w14:val="00FE" w14:font="Wingdings"/>
                  <w14:uncheckedState w14:val="00A8" w14:font="Wingdings"/>
                </w14:checkbox>
              </w:sdtPr>
              <w:sdtEndPr/>
              <w:sdtContent>
                <w:r>
                  <w:rPr>
                    <w:rFonts w:ascii="Arial" w:hAnsi="Arial" w:cs="Arial"/>
                    <w:sz w:val="24"/>
                    <w:szCs w:val="24"/>
                  </w:rPr>
                  <w:sym w:font="Wingdings" w:char="F0A8"/>
                </w:r>
              </w:sdtContent>
            </w:sdt>
          </w:p>
        </w:tc>
      </w:tr>
    </w:tbl>
    <w:p w14:paraId="3A988D18" w14:textId="522948B5" w:rsidR="003C6FBD" w:rsidRPr="00185D5F" w:rsidRDefault="003C6FBD" w:rsidP="00185D5F">
      <w:pPr>
        <w:pStyle w:val="NoSpacing"/>
        <w:jc w:val="center"/>
        <w:rPr>
          <w:b/>
          <w:bCs/>
          <w:sz w:val="28"/>
          <w:szCs w:val="28"/>
        </w:rPr>
      </w:pPr>
    </w:p>
    <w:sectPr w:rsidR="003C6FBD" w:rsidRPr="00185D5F" w:rsidSect="000C5230">
      <w:headerReference w:type="even" r:id="rId22"/>
      <w:headerReference w:type="default" r:id="rId23"/>
      <w:footerReference w:type="even" r:id="rId24"/>
      <w:footerReference w:type="default" r:id="rId25"/>
      <w:headerReference w:type="first" r:id="rId26"/>
      <w:footerReference w:type="first" r:id="rId27"/>
      <w:pgSz w:w="11906" w:h="16838"/>
      <w:pgMar w:top="885" w:right="827" w:bottom="776" w:left="1014"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F280" w14:textId="77777777" w:rsidR="007F349F" w:rsidRDefault="007F349F" w:rsidP="00A30D67">
      <w:pPr>
        <w:spacing w:after="0" w:line="240" w:lineRule="auto"/>
      </w:pPr>
      <w:r>
        <w:separator/>
      </w:r>
    </w:p>
  </w:endnote>
  <w:endnote w:type="continuationSeparator" w:id="0">
    <w:p w14:paraId="59A5C789" w14:textId="77777777" w:rsidR="007F349F" w:rsidRDefault="007F349F" w:rsidP="00A30D67">
      <w:pPr>
        <w:spacing w:after="0" w:line="240" w:lineRule="auto"/>
      </w:pPr>
      <w:r>
        <w:continuationSeparator/>
      </w:r>
    </w:p>
  </w:endnote>
  <w:endnote w:type="continuationNotice" w:id="1">
    <w:p w14:paraId="29B91A1D" w14:textId="77777777" w:rsidR="007F349F" w:rsidRDefault="007F3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1590510"/>
      <w:docPartObj>
        <w:docPartGallery w:val="Page Numbers (Bottom of Page)"/>
        <w:docPartUnique/>
      </w:docPartObj>
    </w:sdtPr>
    <w:sdtEndPr>
      <w:rPr>
        <w:rStyle w:val="PageNumber"/>
      </w:rPr>
    </w:sdtEndPr>
    <w:sdtContent>
      <w:p w14:paraId="08416883" w14:textId="77777777" w:rsidR="00051A12" w:rsidRDefault="00051A12" w:rsidP="00EA28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5311D3" w14:textId="77777777" w:rsidR="00051A12" w:rsidRDefault="00051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1878427"/>
      <w:docPartObj>
        <w:docPartGallery w:val="Page Numbers (Bottom of Page)"/>
        <w:docPartUnique/>
      </w:docPartObj>
    </w:sdtPr>
    <w:sdtEndPr>
      <w:rPr>
        <w:rStyle w:val="PageNumber"/>
      </w:rPr>
    </w:sdtEndPr>
    <w:sdtContent>
      <w:p w14:paraId="0542AF3B" w14:textId="77777777" w:rsidR="00051A12" w:rsidRDefault="00051A12" w:rsidP="00EA28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4925C6" w14:textId="77777777" w:rsidR="00051A12" w:rsidRDefault="00051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CEAB" w14:textId="77777777" w:rsidR="00051A12" w:rsidRDefault="00051A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779214"/>
      <w:docPartObj>
        <w:docPartGallery w:val="Page Numbers (Bottom of Page)"/>
        <w:docPartUnique/>
      </w:docPartObj>
    </w:sdtPr>
    <w:sdtEndPr>
      <w:rPr>
        <w:rStyle w:val="PageNumber"/>
      </w:rPr>
    </w:sdtEndPr>
    <w:sdtContent>
      <w:p w14:paraId="0382B35B" w14:textId="2BCB84F5" w:rsidR="00BD214B" w:rsidRDefault="00BD214B" w:rsidP="00EA28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2D5508" w14:textId="77777777" w:rsidR="00BD214B" w:rsidRDefault="00BD21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571517"/>
      <w:docPartObj>
        <w:docPartGallery w:val="Page Numbers (Bottom of Page)"/>
        <w:docPartUnique/>
      </w:docPartObj>
    </w:sdtPr>
    <w:sdtEndPr>
      <w:rPr>
        <w:rStyle w:val="PageNumber"/>
      </w:rPr>
    </w:sdtEndPr>
    <w:sdtContent>
      <w:p w14:paraId="13F99AAE" w14:textId="7D0B3B55" w:rsidR="00BD214B" w:rsidRDefault="00BD214B" w:rsidP="00EA28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D1C525" w14:textId="77777777" w:rsidR="00BD214B" w:rsidRDefault="00BD21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D26B" w14:textId="77777777" w:rsidR="00213D88" w:rsidRDefault="00213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AE6C" w14:textId="77777777" w:rsidR="007F349F" w:rsidRDefault="007F349F" w:rsidP="00A30D67">
      <w:pPr>
        <w:spacing w:after="0" w:line="240" w:lineRule="auto"/>
      </w:pPr>
      <w:r>
        <w:separator/>
      </w:r>
    </w:p>
  </w:footnote>
  <w:footnote w:type="continuationSeparator" w:id="0">
    <w:p w14:paraId="5A808137" w14:textId="77777777" w:rsidR="007F349F" w:rsidRDefault="007F349F" w:rsidP="00A30D67">
      <w:pPr>
        <w:spacing w:after="0" w:line="240" w:lineRule="auto"/>
      </w:pPr>
      <w:r>
        <w:continuationSeparator/>
      </w:r>
    </w:p>
  </w:footnote>
  <w:footnote w:type="continuationNotice" w:id="1">
    <w:p w14:paraId="4133C485" w14:textId="77777777" w:rsidR="007F349F" w:rsidRDefault="007F3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0B1B" w14:textId="77777777" w:rsidR="00051A12" w:rsidRDefault="00051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29AB" w14:textId="77777777" w:rsidR="00051A12" w:rsidRDefault="00051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7C55" w14:textId="77777777" w:rsidR="00051A12" w:rsidRDefault="00051A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D282" w14:textId="77777777" w:rsidR="00213D88" w:rsidRDefault="00213D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F547" w14:textId="79BA32BC" w:rsidR="00213D88" w:rsidRDefault="00213D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1EF8" w14:textId="77777777" w:rsidR="00213D88" w:rsidRDefault="00213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BACB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A0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D6A23"/>
    <w:multiLevelType w:val="multilevel"/>
    <w:tmpl w:val="ABD4816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2F0A92"/>
    <w:multiLevelType w:val="hybridMultilevel"/>
    <w:tmpl w:val="85E40C84"/>
    <w:lvl w:ilvl="0" w:tplc="612657F2">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061A30D4"/>
    <w:multiLevelType w:val="hybridMultilevel"/>
    <w:tmpl w:val="F16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74FE9"/>
    <w:multiLevelType w:val="hybridMultilevel"/>
    <w:tmpl w:val="DD1E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27CD4"/>
    <w:multiLevelType w:val="hybridMultilevel"/>
    <w:tmpl w:val="5E36BD10"/>
    <w:lvl w:ilvl="0" w:tplc="9692F0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D65ED"/>
    <w:multiLevelType w:val="hybridMultilevel"/>
    <w:tmpl w:val="CE0C379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2669DE"/>
    <w:multiLevelType w:val="hybridMultilevel"/>
    <w:tmpl w:val="5158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B1E3B"/>
    <w:multiLevelType w:val="hybridMultilevel"/>
    <w:tmpl w:val="CA12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9556C"/>
    <w:multiLevelType w:val="multilevel"/>
    <w:tmpl w:val="C53A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DD095E"/>
    <w:multiLevelType w:val="hybridMultilevel"/>
    <w:tmpl w:val="378083EE"/>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2D52ABE"/>
    <w:multiLevelType w:val="multilevel"/>
    <w:tmpl w:val="D9CA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E303D"/>
    <w:multiLevelType w:val="multilevel"/>
    <w:tmpl w:val="A552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F5610"/>
    <w:multiLevelType w:val="hybridMultilevel"/>
    <w:tmpl w:val="E580F7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52E28"/>
    <w:multiLevelType w:val="hybridMultilevel"/>
    <w:tmpl w:val="007A9A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B401FF"/>
    <w:multiLevelType w:val="hybridMultilevel"/>
    <w:tmpl w:val="9076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665CE"/>
    <w:multiLevelType w:val="hybridMultilevel"/>
    <w:tmpl w:val="6320472E"/>
    <w:lvl w:ilvl="0" w:tplc="2D8464DA">
      <w:start w:val="1"/>
      <w:numFmt w:val="decimal"/>
      <w:lvlText w:val="%1."/>
      <w:lvlJc w:val="left"/>
      <w:pPr>
        <w:ind w:left="1440" w:hanging="360"/>
      </w:pPr>
      <w:rPr>
        <w:b/>
        <w:bCs/>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0B7746E"/>
    <w:multiLevelType w:val="hybridMultilevel"/>
    <w:tmpl w:val="E8F2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76928"/>
    <w:multiLevelType w:val="hybridMultilevel"/>
    <w:tmpl w:val="7FCA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17F13"/>
    <w:multiLevelType w:val="hybridMultilevel"/>
    <w:tmpl w:val="BB72A6AA"/>
    <w:lvl w:ilvl="0" w:tplc="3356B7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369B0"/>
    <w:multiLevelType w:val="hybridMultilevel"/>
    <w:tmpl w:val="BBC6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204B6"/>
    <w:multiLevelType w:val="hybridMultilevel"/>
    <w:tmpl w:val="8E0A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2E4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1767A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9C3D1B"/>
    <w:multiLevelType w:val="hybridMultilevel"/>
    <w:tmpl w:val="1108C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2A59EA"/>
    <w:multiLevelType w:val="hybridMultilevel"/>
    <w:tmpl w:val="707CD9AC"/>
    <w:lvl w:ilvl="0" w:tplc="3356B7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E97DEA"/>
    <w:multiLevelType w:val="hybridMultilevel"/>
    <w:tmpl w:val="83AA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683521">
    <w:abstractNumId w:val="6"/>
  </w:num>
  <w:num w:numId="2" w16cid:durableId="1595164335">
    <w:abstractNumId w:val="14"/>
  </w:num>
  <w:num w:numId="3" w16cid:durableId="2125998578">
    <w:abstractNumId w:val="24"/>
  </w:num>
  <w:num w:numId="4" w16cid:durableId="356391032">
    <w:abstractNumId w:val="22"/>
  </w:num>
  <w:num w:numId="5" w16cid:durableId="1610745333">
    <w:abstractNumId w:val="25"/>
  </w:num>
  <w:num w:numId="6" w16cid:durableId="1949775580">
    <w:abstractNumId w:val="8"/>
  </w:num>
  <w:num w:numId="7" w16cid:durableId="1319572798">
    <w:abstractNumId w:val="17"/>
  </w:num>
  <w:num w:numId="8" w16cid:durableId="919481858">
    <w:abstractNumId w:val="2"/>
  </w:num>
  <w:num w:numId="9" w16cid:durableId="599526425">
    <w:abstractNumId w:val="11"/>
  </w:num>
  <w:num w:numId="10" w16cid:durableId="1606962624">
    <w:abstractNumId w:val="7"/>
  </w:num>
  <w:num w:numId="11" w16cid:durableId="325985882">
    <w:abstractNumId w:val="27"/>
  </w:num>
  <w:num w:numId="12" w16cid:durableId="782767288">
    <w:abstractNumId w:val="4"/>
  </w:num>
  <w:num w:numId="13" w16cid:durableId="1784181728">
    <w:abstractNumId w:val="15"/>
  </w:num>
  <w:num w:numId="14" w16cid:durableId="95909143">
    <w:abstractNumId w:val="19"/>
  </w:num>
  <w:num w:numId="15" w16cid:durableId="1524006500">
    <w:abstractNumId w:val="9"/>
  </w:num>
  <w:num w:numId="16" w16cid:durableId="1379665828">
    <w:abstractNumId w:val="21"/>
  </w:num>
  <w:num w:numId="17" w16cid:durableId="1907378362">
    <w:abstractNumId w:val="20"/>
  </w:num>
  <w:num w:numId="18" w16cid:durableId="732587354">
    <w:abstractNumId w:val="26"/>
  </w:num>
  <w:num w:numId="19" w16cid:durableId="1121730545">
    <w:abstractNumId w:val="3"/>
  </w:num>
  <w:num w:numId="20" w16cid:durableId="751974253">
    <w:abstractNumId w:val="10"/>
  </w:num>
  <w:num w:numId="21" w16cid:durableId="499589783">
    <w:abstractNumId w:val="12"/>
  </w:num>
  <w:num w:numId="22" w16cid:durableId="11222887">
    <w:abstractNumId w:val="13"/>
  </w:num>
  <w:num w:numId="23" w16cid:durableId="688987194">
    <w:abstractNumId w:val="5"/>
  </w:num>
  <w:num w:numId="24" w16cid:durableId="1371766429">
    <w:abstractNumId w:val="16"/>
  </w:num>
  <w:num w:numId="25" w16cid:durableId="61680670">
    <w:abstractNumId w:val="18"/>
  </w:num>
  <w:num w:numId="26" w16cid:durableId="1107232512">
    <w:abstractNumId w:val="23"/>
  </w:num>
  <w:num w:numId="27" w16cid:durableId="1161118547">
    <w:abstractNumId w:val="1"/>
  </w:num>
  <w:num w:numId="28" w16cid:durableId="5593193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07"/>
    <w:rsid w:val="00005A11"/>
    <w:rsid w:val="00010919"/>
    <w:rsid w:val="000129EA"/>
    <w:rsid w:val="00014A6F"/>
    <w:rsid w:val="000158F9"/>
    <w:rsid w:val="0001640D"/>
    <w:rsid w:val="000233F0"/>
    <w:rsid w:val="00026DA7"/>
    <w:rsid w:val="0004072E"/>
    <w:rsid w:val="00046F08"/>
    <w:rsid w:val="00051A12"/>
    <w:rsid w:val="00056BE5"/>
    <w:rsid w:val="0005713C"/>
    <w:rsid w:val="000573D2"/>
    <w:rsid w:val="00061132"/>
    <w:rsid w:val="000613A1"/>
    <w:rsid w:val="000617CA"/>
    <w:rsid w:val="000656B5"/>
    <w:rsid w:val="00073745"/>
    <w:rsid w:val="00076134"/>
    <w:rsid w:val="00082789"/>
    <w:rsid w:val="00083C62"/>
    <w:rsid w:val="00086A3C"/>
    <w:rsid w:val="00091904"/>
    <w:rsid w:val="000936AC"/>
    <w:rsid w:val="000A3448"/>
    <w:rsid w:val="000A52DB"/>
    <w:rsid w:val="000A69F0"/>
    <w:rsid w:val="000C1E8A"/>
    <w:rsid w:val="000C3982"/>
    <w:rsid w:val="000C5230"/>
    <w:rsid w:val="000D0AD0"/>
    <w:rsid w:val="000E040C"/>
    <w:rsid w:val="000E05DD"/>
    <w:rsid w:val="000E3C79"/>
    <w:rsid w:val="000E6EDE"/>
    <w:rsid w:val="000F257F"/>
    <w:rsid w:val="000F27B1"/>
    <w:rsid w:val="000F52D8"/>
    <w:rsid w:val="000F77C5"/>
    <w:rsid w:val="001075D6"/>
    <w:rsid w:val="00107AAE"/>
    <w:rsid w:val="00111654"/>
    <w:rsid w:val="00113BC5"/>
    <w:rsid w:val="00115548"/>
    <w:rsid w:val="00116731"/>
    <w:rsid w:val="001209E8"/>
    <w:rsid w:val="0012242C"/>
    <w:rsid w:val="001379B3"/>
    <w:rsid w:val="00142F94"/>
    <w:rsid w:val="001438A8"/>
    <w:rsid w:val="001448E4"/>
    <w:rsid w:val="001501A9"/>
    <w:rsid w:val="00150A1E"/>
    <w:rsid w:val="0015234C"/>
    <w:rsid w:val="001550EC"/>
    <w:rsid w:val="00162B61"/>
    <w:rsid w:val="00164748"/>
    <w:rsid w:val="00166CC8"/>
    <w:rsid w:val="00170648"/>
    <w:rsid w:val="0018095C"/>
    <w:rsid w:val="00184960"/>
    <w:rsid w:val="00185814"/>
    <w:rsid w:val="00185D5F"/>
    <w:rsid w:val="00197A9D"/>
    <w:rsid w:val="001B2C91"/>
    <w:rsid w:val="001B4110"/>
    <w:rsid w:val="001C0448"/>
    <w:rsid w:val="001C311F"/>
    <w:rsid w:val="001C57B8"/>
    <w:rsid w:val="001E688F"/>
    <w:rsid w:val="001E7EE2"/>
    <w:rsid w:val="001F3421"/>
    <w:rsid w:val="00213D88"/>
    <w:rsid w:val="00214044"/>
    <w:rsid w:val="00222A7D"/>
    <w:rsid w:val="00224B07"/>
    <w:rsid w:val="00225237"/>
    <w:rsid w:val="0022754F"/>
    <w:rsid w:val="002307C6"/>
    <w:rsid w:val="00230B0F"/>
    <w:rsid w:val="00231406"/>
    <w:rsid w:val="0023424C"/>
    <w:rsid w:val="00236C2F"/>
    <w:rsid w:val="00236E3C"/>
    <w:rsid w:val="00242867"/>
    <w:rsid w:val="00243BE7"/>
    <w:rsid w:val="00246820"/>
    <w:rsid w:val="00252662"/>
    <w:rsid w:val="00263577"/>
    <w:rsid w:val="002640BB"/>
    <w:rsid w:val="002726DB"/>
    <w:rsid w:val="002844A8"/>
    <w:rsid w:val="0028712B"/>
    <w:rsid w:val="00290977"/>
    <w:rsid w:val="0029203B"/>
    <w:rsid w:val="00295924"/>
    <w:rsid w:val="002A1044"/>
    <w:rsid w:val="002A1C7E"/>
    <w:rsid w:val="002A4526"/>
    <w:rsid w:val="002A5DDC"/>
    <w:rsid w:val="002B1E65"/>
    <w:rsid w:val="002B284D"/>
    <w:rsid w:val="002C2917"/>
    <w:rsid w:val="002C2ACC"/>
    <w:rsid w:val="002D1B0A"/>
    <w:rsid w:val="002D1D7B"/>
    <w:rsid w:val="002D3B12"/>
    <w:rsid w:val="002D71BC"/>
    <w:rsid w:val="002E459C"/>
    <w:rsid w:val="002E5153"/>
    <w:rsid w:val="002E589D"/>
    <w:rsid w:val="002E77BB"/>
    <w:rsid w:val="002E79CB"/>
    <w:rsid w:val="002F4993"/>
    <w:rsid w:val="0030710A"/>
    <w:rsid w:val="003159BC"/>
    <w:rsid w:val="003171E8"/>
    <w:rsid w:val="00327FCC"/>
    <w:rsid w:val="00332251"/>
    <w:rsid w:val="00333D0A"/>
    <w:rsid w:val="00340475"/>
    <w:rsid w:val="00341951"/>
    <w:rsid w:val="00345972"/>
    <w:rsid w:val="00347CBD"/>
    <w:rsid w:val="00351116"/>
    <w:rsid w:val="00352A6E"/>
    <w:rsid w:val="0035568B"/>
    <w:rsid w:val="00360F8C"/>
    <w:rsid w:val="00366FFD"/>
    <w:rsid w:val="003671D6"/>
    <w:rsid w:val="00367EE0"/>
    <w:rsid w:val="003717B4"/>
    <w:rsid w:val="00372CBF"/>
    <w:rsid w:val="00373CA5"/>
    <w:rsid w:val="00374E7A"/>
    <w:rsid w:val="003774CB"/>
    <w:rsid w:val="00381B5C"/>
    <w:rsid w:val="00385D36"/>
    <w:rsid w:val="003877DD"/>
    <w:rsid w:val="00392788"/>
    <w:rsid w:val="00393D04"/>
    <w:rsid w:val="00394022"/>
    <w:rsid w:val="003A35F1"/>
    <w:rsid w:val="003B1BAC"/>
    <w:rsid w:val="003B595E"/>
    <w:rsid w:val="003C0BB4"/>
    <w:rsid w:val="003C4BB2"/>
    <w:rsid w:val="003C6FBD"/>
    <w:rsid w:val="003D5A20"/>
    <w:rsid w:val="003D635E"/>
    <w:rsid w:val="003E5A1E"/>
    <w:rsid w:val="003E66C4"/>
    <w:rsid w:val="003F1201"/>
    <w:rsid w:val="003F796C"/>
    <w:rsid w:val="004040D1"/>
    <w:rsid w:val="00410478"/>
    <w:rsid w:val="0041148F"/>
    <w:rsid w:val="00414F45"/>
    <w:rsid w:val="00415DB5"/>
    <w:rsid w:val="004176B1"/>
    <w:rsid w:val="00420E4E"/>
    <w:rsid w:val="00421425"/>
    <w:rsid w:val="00425658"/>
    <w:rsid w:val="004300C0"/>
    <w:rsid w:val="00436561"/>
    <w:rsid w:val="00444F64"/>
    <w:rsid w:val="00446564"/>
    <w:rsid w:val="00453D03"/>
    <w:rsid w:val="00461582"/>
    <w:rsid w:val="00461854"/>
    <w:rsid w:val="00472107"/>
    <w:rsid w:val="00475ED7"/>
    <w:rsid w:val="00476BD6"/>
    <w:rsid w:val="00486364"/>
    <w:rsid w:val="004924AD"/>
    <w:rsid w:val="004926BE"/>
    <w:rsid w:val="004927BE"/>
    <w:rsid w:val="00492E78"/>
    <w:rsid w:val="004A0383"/>
    <w:rsid w:val="004A7EF8"/>
    <w:rsid w:val="004B3C91"/>
    <w:rsid w:val="004B6FB5"/>
    <w:rsid w:val="004D0D28"/>
    <w:rsid w:val="004D64E6"/>
    <w:rsid w:val="004D6A57"/>
    <w:rsid w:val="004D7392"/>
    <w:rsid w:val="004E3A33"/>
    <w:rsid w:val="004E3E91"/>
    <w:rsid w:val="004E471D"/>
    <w:rsid w:val="004E4F88"/>
    <w:rsid w:val="004E5463"/>
    <w:rsid w:val="004F077F"/>
    <w:rsid w:val="004F42A1"/>
    <w:rsid w:val="004F6397"/>
    <w:rsid w:val="005005E5"/>
    <w:rsid w:val="00503FD2"/>
    <w:rsid w:val="005063EC"/>
    <w:rsid w:val="005102C3"/>
    <w:rsid w:val="0052306B"/>
    <w:rsid w:val="0052666F"/>
    <w:rsid w:val="0053242F"/>
    <w:rsid w:val="0053246B"/>
    <w:rsid w:val="005328E9"/>
    <w:rsid w:val="00533924"/>
    <w:rsid w:val="005350EE"/>
    <w:rsid w:val="00536AB4"/>
    <w:rsid w:val="00541D07"/>
    <w:rsid w:val="00551CDC"/>
    <w:rsid w:val="00557ABD"/>
    <w:rsid w:val="00562BCF"/>
    <w:rsid w:val="005734CD"/>
    <w:rsid w:val="00575E48"/>
    <w:rsid w:val="00577B90"/>
    <w:rsid w:val="005817C3"/>
    <w:rsid w:val="0058425B"/>
    <w:rsid w:val="0059177A"/>
    <w:rsid w:val="00594268"/>
    <w:rsid w:val="005A2F17"/>
    <w:rsid w:val="005A3520"/>
    <w:rsid w:val="005A6C4C"/>
    <w:rsid w:val="005B2FDE"/>
    <w:rsid w:val="005B3EA2"/>
    <w:rsid w:val="005B49C7"/>
    <w:rsid w:val="005B7CEC"/>
    <w:rsid w:val="005C08D2"/>
    <w:rsid w:val="005C1CBA"/>
    <w:rsid w:val="005C2E4C"/>
    <w:rsid w:val="005D242D"/>
    <w:rsid w:val="005D495E"/>
    <w:rsid w:val="005D5266"/>
    <w:rsid w:val="005E0456"/>
    <w:rsid w:val="005E27D6"/>
    <w:rsid w:val="005E78B1"/>
    <w:rsid w:val="005F262B"/>
    <w:rsid w:val="005F5CAA"/>
    <w:rsid w:val="005F5E93"/>
    <w:rsid w:val="006006FF"/>
    <w:rsid w:val="00603F8B"/>
    <w:rsid w:val="0060440E"/>
    <w:rsid w:val="00611051"/>
    <w:rsid w:val="0061634A"/>
    <w:rsid w:val="00623D05"/>
    <w:rsid w:val="00625380"/>
    <w:rsid w:val="006276ED"/>
    <w:rsid w:val="006322DA"/>
    <w:rsid w:val="0063435D"/>
    <w:rsid w:val="00634BF5"/>
    <w:rsid w:val="00644389"/>
    <w:rsid w:val="006454B3"/>
    <w:rsid w:val="0064709C"/>
    <w:rsid w:val="00652147"/>
    <w:rsid w:val="00652D5B"/>
    <w:rsid w:val="00652DAD"/>
    <w:rsid w:val="006566C9"/>
    <w:rsid w:val="006568C6"/>
    <w:rsid w:val="00661FCB"/>
    <w:rsid w:val="006669EC"/>
    <w:rsid w:val="006738D5"/>
    <w:rsid w:val="00673FF6"/>
    <w:rsid w:val="0067678C"/>
    <w:rsid w:val="00686BD0"/>
    <w:rsid w:val="0069084C"/>
    <w:rsid w:val="006917C9"/>
    <w:rsid w:val="00691B5D"/>
    <w:rsid w:val="00694882"/>
    <w:rsid w:val="006A1E97"/>
    <w:rsid w:val="006B2073"/>
    <w:rsid w:val="006B4C4F"/>
    <w:rsid w:val="006C4DAC"/>
    <w:rsid w:val="006C5F18"/>
    <w:rsid w:val="006C7D77"/>
    <w:rsid w:val="006D5855"/>
    <w:rsid w:val="006E7FF3"/>
    <w:rsid w:val="006F493E"/>
    <w:rsid w:val="006F6AF0"/>
    <w:rsid w:val="006F76E7"/>
    <w:rsid w:val="00703654"/>
    <w:rsid w:val="00703A00"/>
    <w:rsid w:val="0070790E"/>
    <w:rsid w:val="00707BA5"/>
    <w:rsid w:val="00720CF3"/>
    <w:rsid w:val="007224A0"/>
    <w:rsid w:val="00723EAC"/>
    <w:rsid w:val="0072513E"/>
    <w:rsid w:val="0073016C"/>
    <w:rsid w:val="00733600"/>
    <w:rsid w:val="00734D20"/>
    <w:rsid w:val="0073562A"/>
    <w:rsid w:val="00735B82"/>
    <w:rsid w:val="00736C48"/>
    <w:rsid w:val="0074176C"/>
    <w:rsid w:val="00742201"/>
    <w:rsid w:val="007515F0"/>
    <w:rsid w:val="00752F62"/>
    <w:rsid w:val="00762129"/>
    <w:rsid w:val="0076569D"/>
    <w:rsid w:val="00766042"/>
    <w:rsid w:val="00767B35"/>
    <w:rsid w:val="00773564"/>
    <w:rsid w:val="00773DEA"/>
    <w:rsid w:val="00776FFA"/>
    <w:rsid w:val="007779F0"/>
    <w:rsid w:val="0078149B"/>
    <w:rsid w:val="0078241A"/>
    <w:rsid w:val="0078276D"/>
    <w:rsid w:val="007827FA"/>
    <w:rsid w:val="00782F9B"/>
    <w:rsid w:val="00783272"/>
    <w:rsid w:val="00783D8F"/>
    <w:rsid w:val="00790BF8"/>
    <w:rsid w:val="007914EB"/>
    <w:rsid w:val="00791954"/>
    <w:rsid w:val="007A2058"/>
    <w:rsid w:val="007A260C"/>
    <w:rsid w:val="007A36B0"/>
    <w:rsid w:val="007B1572"/>
    <w:rsid w:val="007C09DA"/>
    <w:rsid w:val="007C31D0"/>
    <w:rsid w:val="007C7405"/>
    <w:rsid w:val="007D3A2A"/>
    <w:rsid w:val="007E4B08"/>
    <w:rsid w:val="007F0CFE"/>
    <w:rsid w:val="007F349F"/>
    <w:rsid w:val="007F537F"/>
    <w:rsid w:val="007F6F49"/>
    <w:rsid w:val="00802911"/>
    <w:rsid w:val="00805E0B"/>
    <w:rsid w:val="00806D3D"/>
    <w:rsid w:val="00806F4D"/>
    <w:rsid w:val="00813426"/>
    <w:rsid w:val="00823F62"/>
    <w:rsid w:val="00826A2D"/>
    <w:rsid w:val="0082799A"/>
    <w:rsid w:val="00836638"/>
    <w:rsid w:val="0084113F"/>
    <w:rsid w:val="0084661D"/>
    <w:rsid w:val="00847958"/>
    <w:rsid w:val="008501E8"/>
    <w:rsid w:val="008516B9"/>
    <w:rsid w:val="00853527"/>
    <w:rsid w:val="00862C5F"/>
    <w:rsid w:val="00876605"/>
    <w:rsid w:val="00880898"/>
    <w:rsid w:val="00884595"/>
    <w:rsid w:val="0089250B"/>
    <w:rsid w:val="00893463"/>
    <w:rsid w:val="00896FEE"/>
    <w:rsid w:val="008974C5"/>
    <w:rsid w:val="008976A3"/>
    <w:rsid w:val="008A0715"/>
    <w:rsid w:val="008A55BA"/>
    <w:rsid w:val="008A5A77"/>
    <w:rsid w:val="008B1AF9"/>
    <w:rsid w:val="008B360C"/>
    <w:rsid w:val="008C30BC"/>
    <w:rsid w:val="008D60C8"/>
    <w:rsid w:val="008D61E5"/>
    <w:rsid w:val="008E2159"/>
    <w:rsid w:val="008E2E2D"/>
    <w:rsid w:val="008E4442"/>
    <w:rsid w:val="008F40F3"/>
    <w:rsid w:val="008F6BAE"/>
    <w:rsid w:val="008F7860"/>
    <w:rsid w:val="009119C6"/>
    <w:rsid w:val="00914D4C"/>
    <w:rsid w:val="00920FB7"/>
    <w:rsid w:val="00930489"/>
    <w:rsid w:val="00931414"/>
    <w:rsid w:val="00932B80"/>
    <w:rsid w:val="009349EE"/>
    <w:rsid w:val="00936A56"/>
    <w:rsid w:val="00942B6F"/>
    <w:rsid w:val="00942FA5"/>
    <w:rsid w:val="00945F50"/>
    <w:rsid w:val="009463A0"/>
    <w:rsid w:val="009561B3"/>
    <w:rsid w:val="009577A3"/>
    <w:rsid w:val="00960507"/>
    <w:rsid w:val="00966C9A"/>
    <w:rsid w:val="00971549"/>
    <w:rsid w:val="009725B4"/>
    <w:rsid w:val="00974CFF"/>
    <w:rsid w:val="00983823"/>
    <w:rsid w:val="009863F0"/>
    <w:rsid w:val="00991CBC"/>
    <w:rsid w:val="00992353"/>
    <w:rsid w:val="009964F1"/>
    <w:rsid w:val="009A6B87"/>
    <w:rsid w:val="009B19E2"/>
    <w:rsid w:val="009B7F43"/>
    <w:rsid w:val="009C0E97"/>
    <w:rsid w:val="009C3A17"/>
    <w:rsid w:val="009C4891"/>
    <w:rsid w:val="009D3DFD"/>
    <w:rsid w:val="009D5298"/>
    <w:rsid w:val="009D5CF8"/>
    <w:rsid w:val="009D65EE"/>
    <w:rsid w:val="009D6C3D"/>
    <w:rsid w:val="009D7766"/>
    <w:rsid w:val="009E01DD"/>
    <w:rsid w:val="009E1D37"/>
    <w:rsid w:val="009E3A31"/>
    <w:rsid w:val="009E4DCA"/>
    <w:rsid w:val="009F25ED"/>
    <w:rsid w:val="009F6A54"/>
    <w:rsid w:val="00A06B70"/>
    <w:rsid w:val="00A10D8D"/>
    <w:rsid w:val="00A14A82"/>
    <w:rsid w:val="00A2238E"/>
    <w:rsid w:val="00A23466"/>
    <w:rsid w:val="00A30D67"/>
    <w:rsid w:val="00A326E1"/>
    <w:rsid w:val="00A33AF2"/>
    <w:rsid w:val="00A3667C"/>
    <w:rsid w:val="00A371F9"/>
    <w:rsid w:val="00A40CAD"/>
    <w:rsid w:val="00A41C13"/>
    <w:rsid w:val="00A421B6"/>
    <w:rsid w:val="00A44BB0"/>
    <w:rsid w:val="00A47F85"/>
    <w:rsid w:val="00A5127C"/>
    <w:rsid w:val="00A52800"/>
    <w:rsid w:val="00A5578D"/>
    <w:rsid w:val="00A727C2"/>
    <w:rsid w:val="00A73FB1"/>
    <w:rsid w:val="00A7438E"/>
    <w:rsid w:val="00A80C64"/>
    <w:rsid w:val="00A8445D"/>
    <w:rsid w:val="00A845CC"/>
    <w:rsid w:val="00A852A0"/>
    <w:rsid w:val="00A92A41"/>
    <w:rsid w:val="00A944AD"/>
    <w:rsid w:val="00A95BDE"/>
    <w:rsid w:val="00A95C09"/>
    <w:rsid w:val="00AA347C"/>
    <w:rsid w:val="00AB5041"/>
    <w:rsid w:val="00AB6118"/>
    <w:rsid w:val="00AC2F7F"/>
    <w:rsid w:val="00AD21D9"/>
    <w:rsid w:val="00AD3B39"/>
    <w:rsid w:val="00AD6B89"/>
    <w:rsid w:val="00AE1065"/>
    <w:rsid w:val="00AE1505"/>
    <w:rsid w:val="00AE3150"/>
    <w:rsid w:val="00AE465E"/>
    <w:rsid w:val="00AE7033"/>
    <w:rsid w:val="00AF4D4D"/>
    <w:rsid w:val="00B0121A"/>
    <w:rsid w:val="00B03338"/>
    <w:rsid w:val="00B04F10"/>
    <w:rsid w:val="00B23B90"/>
    <w:rsid w:val="00B30425"/>
    <w:rsid w:val="00B30E5C"/>
    <w:rsid w:val="00B34C5F"/>
    <w:rsid w:val="00B529F2"/>
    <w:rsid w:val="00B558B3"/>
    <w:rsid w:val="00B55A0E"/>
    <w:rsid w:val="00B5786D"/>
    <w:rsid w:val="00B57B6B"/>
    <w:rsid w:val="00B61E54"/>
    <w:rsid w:val="00B65781"/>
    <w:rsid w:val="00B66BC8"/>
    <w:rsid w:val="00B73E39"/>
    <w:rsid w:val="00B7779B"/>
    <w:rsid w:val="00B82595"/>
    <w:rsid w:val="00B90BAE"/>
    <w:rsid w:val="00B92FD3"/>
    <w:rsid w:val="00B944F5"/>
    <w:rsid w:val="00BB10FA"/>
    <w:rsid w:val="00BC195A"/>
    <w:rsid w:val="00BC489A"/>
    <w:rsid w:val="00BD214B"/>
    <w:rsid w:val="00BD5833"/>
    <w:rsid w:val="00BD62E9"/>
    <w:rsid w:val="00BE0ACB"/>
    <w:rsid w:val="00BE278B"/>
    <w:rsid w:val="00BE36E9"/>
    <w:rsid w:val="00BF027E"/>
    <w:rsid w:val="00C07A9F"/>
    <w:rsid w:val="00C12509"/>
    <w:rsid w:val="00C12F39"/>
    <w:rsid w:val="00C1507D"/>
    <w:rsid w:val="00C2171D"/>
    <w:rsid w:val="00C260AC"/>
    <w:rsid w:val="00C27403"/>
    <w:rsid w:val="00C30316"/>
    <w:rsid w:val="00C3135E"/>
    <w:rsid w:val="00C35FA1"/>
    <w:rsid w:val="00C4104C"/>
    <w:rsid w:val="00C43E25"/>
    <w:rsid w:val="00C44703"/>
    <w:rsid w:val="00C54B17"/>
    <w:rsid w:val="00C63660"/>
    <w:rsid w:val="00C653D6"/>
    <w:rsid w:val="00C67153"/>
    <w:rsid w:val="00C67D46"/>
    <w:rsid w:val="00C72412"/>
    <w:rsid w:val="00C77AB8"/>
    <w:rsid w:val="00C80295"/>
    <w:rsid w:val="00C813EA"/>
    <w:rsid w:val="00C9632C"/>
    <w:rsid w:val="00CA2C4C"/>
    <w:rsid w:val="00CB34D6"/>
    <w:rsid w:val="00CB5CBF"/>
    <w:rsid w:val="00CC43DE"/>
    <w:rsid w:val="00CD13EF"/>
    <w:rsid w:val="00CD2955"/>
    <w:rsid w:val="00CD2AD8"/>
    <w:rsid w:val="00CD7892"/>
    <w:rsid w:val="00CE239D"/>
    <w:rsid w:val="00CF7285"/>
    <w:rsid w:val="00D05365"/>
    <w:rsid w:val="00D1043E"/>
    <w:rsid w:val="00D156E8"/>
    <w:rsid w:val="00D15B59"/>
    <w:rsid w:val="00D15F55"/>
    <w:rsid w:val="00D17344"/>
    <w:rsid w:val="00D24B4D"/>
    <w:rsid w:val="00D3108F"/>
    <w:rsid w:val="00D3223C"/>
    <w:rsid w:val="00D32B00"/>
    <w:rsid w:val="00D32EDC"/>
    <w:rsid w:val="00D36FA3"/>
    <w:rsid w:val="00D3764B"/>
    <w:rsid w:val="00D37D3C"/>
    <w:rsid w:val="00D5266D"/>
    <w:rsid w:val="00D52A37"/>
    <w:rsid w:val="00D54EDC"/>
    <w:rsid w:val="00D56172"/>
    <w:rsid w:val="00D730A8"/>
    <w:rsid w:val="00D768C7"/>
    <w:rsid w:val="00D80D1F"/>
    <w:rsid w:val="00D87C0E"/>
    <w:rsid w:val="00D9575C"/>
    <w:rsid w:val="00DA206F"/>
    <w:rsid w:val="00DB3156"/>
    <w:rsid w:val="00DC2D5C"/>
    <w:rsid w:val="00DC61F6"/>
    <w:rsid w:val="00DC76E9"/>
    <w:rsid w:val="00DD3E52"/>
    <w:rsid w:val="00DD751F"/>
    <w:rsid w:val="00DE0500"/>
    <w:rsid w:val="00DE4B6A"/>
    <w:rsid w:val="00DF6458"/>
    <w:rsid w:val="00E000BF"/>
    <w:rsid w:val="00E128E0"/>
    <w:rsid w:val="00E264B6"/>
    <w:rsid w:val="00E26618"/>
    <w:rsid w:val="00E30166"/>
    <w:rsid w:val="00E368E2"/>
    <w:rsid w:val="00E52C52"/>
    <w:rsid w:val="00E53453"/>
    <w:rsid w:val="00E53611"/>
    <w:rsid w:val="00E550D9"/>
    <w:rsid w:val="00E608BB"/>
    <w:rsid w:val="00E62767"/>
    <w:rsid w:val="00E7034F"/>
    <w:rsid w:val="00E758C1"/>
    <w:rsid w:val="00E82B7C"/>
    <w:rsid w:val="00E83A4D"/>
    <w:rsid w:val="00E8439C"/>
    <w:rsid w:val="00E862CB"/>
    <w:rsid w:val="00E86647"/>
    <w:rsid w:val="00E93CAA"/>
    <w:rsid w:val="00E9403F"/>
    <w:rsid w:val="00E97DA3"/>
    <w:rsid w:val="00EA28C8"/>
    <w:rsid w:val="00EA68BF"/>
    <w:rsid w:val="00EB14F5"/>
    <w:rsid w:val="00EC294E"/>
    <w:rsid w:val="00EC388F"/>
    <w:rsid w:val="00EC50E9"/>
    <w:rsid w:val="00ED418F"/>
    <w:rsid w:val="00ED6605"/>
    <w:rsid w:val="00ED72B8"/>
    <w:rsid w:val="00EE2CD7"/>
    <w:rsid w:val="00EE2F1B"/>
    <w:rsid w:val="00EE5A6E"/>
    <w:rsid w:val="00EE5E98"/>
    <w:rsid w:val="00EE6419"/>
    <w:rsid w:val="00EF17A8"/>
    <w:rsid w:val="00EF4E0F"/>
    <w:rsid w:val="00EF5458"/>
    <w:rsid w:val="00EF5E7C"/>
    <w:rsid w:val="00F018EC"/>
    <w:rsid w:val="00F0232F"/>
    <w:rsid w:val="00F03EFE"/>
    <w:rsid w:val="00F04DE2"/>
    <w:rsid w:val="00F0671A"/>
    <w:rsid w:val="00F14339"/>
    <w:rsid w:val="00F154EB"/>
    <w:rsid w:val="00F23A99"/>
    <w:rsid w:val="00F30DBE"/>
    <w:rsid w:val="00F3197D"/>
    <w:rsid w:val="00F330B2"/>
    <w:rsid w:val="00F33F1C"/>
    <w:rsid w:val="00F345ED"/>
    <w:rsid w:val="00F34914"/>
    <w:rsid w:val="00F35958"/>
    <w:rsid w:val="00F36FE1"/>
    <w:rsid w:val="00F37EC4"/>
    <w:rsid w:val="00F37EF2"/>
    <w:rsid w:val="00F4537D"/>
    <w:rsid w:val="00F47B7D"/>
    <w:rsid w:val="00F51806"/>
    <w:rsid w:val="00F5454B"/>
    <w:rsid w:val="00F66036"/>
    <w:rsid w:val="00F72768"/>
    <w:rsid w:val="00F74284"/>
    <w:rsid w:val="00F77650"/>
    <w:rsid w:val="00F77B9F"/>
    <w:rsid w:val="00F8234F"/>
    <w:rsid w:val="00F82AE0"/>
    <w:rsid w:val="00F87189"/>
    <w:rsid w:val="00F87B6F"/>
    <w:rsid w:val="00F9191B"/>
    <w:rsid w:val="00F94F83"/>
    <w:rsid w:val="00FA1C6D"/>
    <w:rsid w:val="00FA223A"/>
    <w:rsid w:val="00FA3C15"/>
    <w:rsid w:val="00FB6418"/>
    <w:rsid w:val="00FB6C32"/>
    <w:rsid w:val="00FC1DD2"/>
    <w:rsid w:val="00FC31E2"/>
    <w:rsid w:val="00FD12CF"/>
    <w:rsid w:val="00FD14DB"/>
    <w:rsid w:val="00FD17F5"/>
    <w:rsid w:val="00FD5B7D"/>
    <w:rsid w:val="00FD65E2"/>
    <w:rsid w:val="00FE2B08"/>
    <w:rsid w:val="00FE3E4E"/>
    <w:rsid w:val="00FE4619"/>
    <w:rsid w:val="00FE4CCF"/>
    <w:rsid w:val="00FE605D"/>
    <w:rsid w:val="00FF3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BEDAF"/>
  <w15:chartTrackingRefBased/>
  <w15:docId w15:val="{7C07C378-AF1A-45E5-9FDD-51EDE003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0233F0"/>
    <w:pPr>
      <w:keepNext/>
      <w:spacing w:after="0" w:line="240" w:lineRule="auto"/>
      <w:jc w:val="both"/>
      <w:outlineLvl w:val="0"/>
    </w:pPr>
    <w:rPr>
      <w:rFonts w:ascii="Times New Roman" w:eastAsia="Calibri" w:hAnsi="Times New Roman" w:cs="Times New Roman"/>
      <w:b/>
      <w:sz w:val="44"/>
      <w:szCs w:val="20"/>
    </w:rPr>
  </w:style>
  <w:style w:type="paragraph" w:styleId="Heading2">
    <w:name w:val="heading 2"/>
    <w:basedOn w:val="Normal"/>
    <w:next w:val="Normal"/>
    <w:link w:val="Heading2Char"/>
    <w:uiPriority w:val="9"/>
    <w:semiHidden/>
    <w:unhideWhenUsed/>
    <w:qFormat/>
    <w:rsid w:val="00A95B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95B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4595"/>
    <w:pPr>
      <w:ind w:left="720"/>
      <w:contextualSpacing/>
    </w:pPr>
  </w:style>
  <w:style w:type="paragraph" w:styleId="NoSpacing">
    <w:name w:val="No Spacing"/>
    <w:uiPriority w:val="1"/>
    <w:qFormat/>
    <w:rsid w:val="00776FFA"/>
    <w:pPr>
      <w:spacing w:after="0" w:line="240" w:lineRule="auto"/>
    </w:pPr>
  </w:style>
  <w:style w:type="character" w:styleId="Hyperlink">
    <w:name w:val="Hyperlink"/>
    <w:basedOn w:val="DefaultParagraphFont"/>
    <w:uiPriority w:val="99"/>
    <w:unhideWhenUsed/>
    <w:rsid w:val="008D61E5"/>
    <w:rPr>
      <w:color w:val="0563C1" w:themeColor="hyperlink"/>
      <w:u w:val="single"/>
    </w:rPr>
  </w:style>
  <w:style w:type="table" w:styleId="TableGrid">
    <w:name w:val="Table Grid"/>
    <w:basedOn w:val="TableNormal"/>
    <w:uiPriority w:val="39"/>
    <w:rsid w:val="00A4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DAD"/>
    <w:rPr>
      <w:color w:val="605E5C"/>
      <w:shd w:val="clear" w:color="auto" w:fill="E1DFDD"/>
    </w:rPr>
  </w:style>
  <w:style w:type="paragraph" w:styleId="Header">
    <w:name w:val="header"/>
    <w:basedOn w:val="Normal"/>
    <w:link w:val="HeaderChar"/>
    <w:uiPriority w:val="99"/>
    <w:unhideWhenUsed/>
    <w:rsid w:val="00A30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D67"/>
  </w:style>
  <w:style w:type="paragraph" w:styleId="Footer">
    <w:name w:val="footer"/>
    <w:basedOn w:val="Normal"/>
    <w:link w:val="FooterChar"/>
    <w:uiPriority w:val="99"/>
    <w:unhideWhenUsed/>
    <w:rsid w:val="00A30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D67"/>
  </w:style>
  <w:style w:type="paragraph" w:styleId="NormalWeb">
    <w:name w:val="Normal (Web)"/>
    <w:basedOn w:val="Normal"/>
    <w:uiPriority w:val="99"/>
    <w:unhideWhenUsed/>
    <w:rsid w:val="00C54B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18095C"/>
  </w:style>
  <w:style w:type="character" w:customStyle="1" w:styleId="apple-converted-space">
    <w:name w:val="apple-converted-space"/>
    <w:basedOn w:val="DefaultParagraphFont"/>
    <w:rsid w:val="00393D04"/>
  </w:style>
  <w:style w:type="character" w:styleId="FollowedHyperlink">
    <w:name w:val="FollowedHyperlink"/>
    <w:basedOn w:val="DefaultParagraphFont"/>
    <w:uiPriority w:val="99"/>
    <w:semiHidden/>
    <w:unhideWhenUsed/>
    <w:rsid w:val="00A14A82"/>
    <w:rPr>
      <w:color w:val="954F72" w:themeColor="followedHyperlink"/>
      <w:u w:val="single"/>
    </w:rPr>
  </w:style>
  <w:style w:type="character" w:customStyle="1" w:styleId="ipa">
    <w:name w:val="ipa"/>
    <w:basedOn w:val="DefaultParagraphFont"/>
    <w:rsid w:val="00360F8C"/>
  </w:style>
  <w:style w:type="paragraph" w:customStyle="1" w:styleId="Default">
    <w:name w:val="Default"/>
    <w:rsid w:val="00C653D6"/>
    <w:pPr>
      <w:autoSpaceDE w:val="0"/>
      <w:autoSpaceDN w:val="0"/>
      <w:adjustRightInd w:val="0"/>
      <w:spacing w:after="0" w:line="240" w:lineRule="auto"/>
    </w:pPr>
    <w:rPr>
      <w:rFonts w:ascii="Arial" w:hAnsi="Arial" w:cs="Arial"/>
      <w:color w:val="000000"/>
      <w:sz w:val="24"/>
      <w:szCs w:val="24"/>
    </w:rPr>
  </w:style>
  <w:style w:type="paragraph" w:customStyle="1" w:styleId="Style2">
    <w:name w:val="Style 2"/>
    <w:basedOn w:val="Normal"/>
    <w:uiPriority w:val="99"/>
    <w:rsid w:val="00A52800"/>
    <w:pPr>
      <w:widowControl w:val="0"/>
      <w:spacing w:after="0" w:line="240" w:lineRule="auto"/>
    </w:pPr>
    <w:rPr>
      <w:rFonts w:ascii="Times New Roman" w:eastAsia="Calibri" w:hAnsi="Times New Roman" w:cs="Times New Roman"/>
      <w:sz w:val="24"/>
      <w:szCs w:val="20"/>
      <w:lang w:val="en-US"/>
    </w:rPr>
  </w:style>
  <w:style w:type="paragraph" w:styleId="Revision">
    <w:name w:val="Revision"/>
    <w:hidden/>
    <w:uiPriority w:val="99"/>
    <w:semiHidden/>
    <w:rsid w:val="000E040C"/>
    <w:pPr>
      <w:spacing w:after="0" w:line="240" w:lineRule="auto"/>
    </w:pPr>
  </w:style>
  <w:style w:type="character" w:customStyle="1" w:styleId="Heading1Char">
    <w:name w:val="Heading 1 Char"/>
    <w:basedOn w:val="DefaultParagraphFont"/>
    <w:link w:val="Heading1"/>
    <w:uiPriority w:val="99"/>
    <w:rsid w:val="000233F0"/>
    <w:rPr>
      <w:rFonts w:ascii="Times New Roman" w:eastAsia="Calibri" w:hAnsi="Times New Roman" w:cs="Times New Roman"/>
      <w:b/>
      <w:sz w:val="44"/>
      <w:szCs w:val="20"/>
    </w:rPr>
  </w:style>
  <w:style w:type="character" w:customStyle="1" w:styleId="Heading2Char">
    <w:name w:val="Heading 2 Char"/>
    <w:basedOn w:val="DefaultParagraphFont"/>
    <w:link w:val="Heading2"/>
    <w:uiPriority w:val="9"/>
    <w:semiHidden/>
    <w:rsid w:val="00A95B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95BD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4198">
      <w:bodyDiv w:val="1"/>
      <w:marLeft w:val="0"/>
      <w:marRight w:val="0"/>
      <w:marTop w:val="0"/>
      <w:marBottom w:val="0"/>
      <w:divBdr>
        <w:top w:val="none" w:sz="0" w:space="0" w:color="auto"/>
        <w:left w:val="none" w:sz="0" w:space="0" w:color="auto"/>
        <w:bottom w:val="none" w:sz="0" w:space="0" w:color="auto"/>
        <w:right w:val="none" w:sz="0" w:space="0" w:color="auto"/>
      </w:divBdr>
      <w:divsChild>
        <w:div w:id="924146334">
          <w:marLeft w:val="336"/>
          <w:marRight w:val="0"/>
          <w:marTop w:val="120"/>
          <w:marBottom w:val="312"/>
          <w:divBdr>
            <w:top w:val="none" w:sz="0" w:space="0" w:color="auto"/>
            <w:left w:val="none" w:sz="0" w:space="0" w:color="auto"/>
            <w:bottom w:val="none" w:sz="0" w:space="0" w:color="auto"/>
            <w:right w:val="none" w:sz="0" w:space="0" w:color="auto"/>
          </w:divBdr>
          <w:divsChild>
            <w:div w:id="2074250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33393849">
      <w:bodyDiv w:val="1"/>
      <w:marLeft w:val="0"/>
      <w:marRight w:val="0"/>
      <w:marTop w:val="0"/>
      <w:marBottom w:val="0"/>
      <w:divBdr>
        <w:top w:val="none" w:sz="0" w:space="0" w:color="auto"/>
        <w:left w:val="none" w:sz="0" w:space="0" w:color="auto"/>
        <w:bottom w:val="none" w:sz="0" w:space="0" w:color="auto"/>
        <w:right w:val="none" w:sz="0" w:space="0" w:color="auto"/>
      </w:divBdr>
    </w:div>
    <w:div w:id="248124591">
      <w:bodyDiv w:val="1"/>
      <w:marLeft w:val="0"/>
      <w:marRight w:val="0"/>
      <w:marTop w:val="0"/>
      <w:marBottom w:val="0"/>
      <w:divBdr>
        <w:top w:val="none" w:sz="0" w:space="0" w:color="auto"/>
        <w:left w:val="none" w:sz="0" w:space="0" w:color="auto"/>
        <w:bottom w:val="none" w:sz="0" w:space="0" w:color="auto"/>
        <w:right w:val="none" w:sz="0" w:space="0" w:color="auto"/>
      </w:divBdr>
    </w:div>
    <w:div w:id="263654806">
      <w:bodyDiv w:val="1"/>
      <w:marLeft w:val="0"/>
      <w:marRight w:val="0"/>
      <w:marTop w:val="0"/>
      <w:marBottom w:val="0"/>
      <w:divBdr>
        <w:top w:val="none" w:sz="0" w:space="0" w:color="auto"/>
        <w:left w:val="none" w:sz="0" w:space="0" w:color="auto"/>
        <w:bottom w:val="none" w:sz="0" w:space="0" w:color="auto"/>
        <w:right w:val="none" w:sz="0" w:space="0" w:color="auto"/>
      </w:divBdr>
      <w:divsChild>
        <w:div w:id="567689818">
          <w:marLeft w:val="0"/>
          <w:marRight w:val="0"/>
          <w:marTop w:val="0"/>
          <w:marBottom w:val="0"/>
          <w:divBdr>
            <w:top w:val="none" w:sz="0" w:space="0" w:color="auto"/>
            <w:left w:val="none" w:sz="0" w:space="0" w:color="auto"/>
            <w:bottom w:val="none" w:sz="0" w:space="0" w:color="auto"/>
            <w:right w:val="none" w:sz="0" w:space="0" w:color="auto"/>
          </w:divBdr>
          <w:divsChild>
            <w:div w:id="2096317636">
              <w:marLeft w:val="0"/>
              <w:marRight w:val="0"/>
              <w:marTop w:val="0"/>
              <w:marBottom w:val="0"/>
              <w:divBdr>
                <w:top w:val="none" w:sz="0" w:space="0" w:color="auto"/>
                <w:left w:val="none" w:sz="0" w:space="0" w:color="auto"/>
                <w:bottom w:val="none" w:sz="0" w:space="0" w:color="auto"/>
                <w:right w:val="none" w:sz="0" w:space="0" w:color="auto"/>
              </w:divBdr>
              <w:divsChild>
                <w:div w:id="1662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56494">
      <w:bodyDiv w:val="1"/>
      <w:marLeft w:val="0"/>
      <w:marRight w:val="0"/>
      <w:marTop w:val="0"/>
      <w:marBottom w:val="0"/>
      <w:divBdr>
        <w:top w:val="none" w:sz="0" w:space="0" w:color="auto"/>
        <w:left w:val="none" w:sz="0" w:space="0" w:color="auto"/>
        <w:bottom w:val="none" w:sz="0" w:space="0" w:color="auto"/>
        <w:right w:val="none" w:sz="0" w:space="0" w:color="auto"/>
      </w:divBdr>
    </w:div>
    <w:div w:id="359357570">
      <w:bodyDiv w:val="1"/>
      <w:marLeft w:val="0"/>
      <w:marRight w:val="0"/>
      <w:marTop w:val="0"/>
      <w:marBottom w:val="0"/>
      <w:divBdr>
        <w:top w:val="none" w:sz="0" w:space="0" w:color="auto"/>
        <w:left w:val="none" w:sz="0" w:space="0" w:color="auto"/>
        <w:bottom w:val="none" w:sz="0" w:space="0" w:color="auto"/>
        <w:right w:val="none" w:sz="0" w:space="0" w:color="auto"/>
      </w:divBdr>
    </w:div>
    <w:div w:id="419641965">
      <w:bodyDiv w:val="1"/>
      <w:marLeft w:val="0"/>
      <w:marRight w:val="0"/>
      <w:marTop w:val="0"/>
      <w:marBottom w:val="0"/>
      <w:divBdr>
        <w:top w:val="none" w:sz="0" w:space="0" w:color="auto"/>
        <w:left w:val="none" w:sz="0" w:space="0" w:color="auto"/>
        <w:bottom w:val="none" w:sz="0" w:space="0" w:color="auto"/>
        <w:right w:val="none" w:sz="0" w:space="0" w:color="auto"/>
      </w:divBdr>
      <w:divsChild>
        <w:div w:id="10575482">
          <w:marLeft w:val="0"/>
          <w:marRight w:val="0"/>
          <w:marTop w:val="0"/>
          <w:marBottom w:val="0"/>
          <w:divBdr>
            <w:top w:val="none" w:sz="0" w:space="0" w:color="auto"/>
            <w:left w:val="none" w:sz="0" w:space="0" w:color="auto"/>
            <w:bottom w:val="none" w:sz="0" w:space="0" w:color="auto"/>
            <w:right w:val="none" w:sz="0" w:space="0" w:color="auto"/>
          </w:divBdr>
          <w:divsChild>
            <w:div w:id="1651670755">
              <w:marLeft w:val="0"/>
              <w:marRight w:val="0"/>
              <w:marTop w:val="0"/>
              <w:marBottom w:val="0"/>
              <w:divBdr>
                <w:top w:val="none" w:sz="0" w:space="0" w:color="auto"/>
                <w:left w:val="none" w:sz="0" w:space="0" w:color="auto"/>
                <w:bottom w:val="none" w:sz="0" w:space="0" w:color="auto"/>
                <w:right w:val="none" w:sz="0" w:space="0" w:color="auto"/>
              </w:divBdr>
              <w:divsChild>
                <w:div w:id="18411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4994">
      <w:bodyDiv w:val="1"/>
      <w:marLeft w:val="0"/>
      <w:marRight w:val="0"/>
      <w:marTop w:val="0"/>
      <w:marBottom w:val="0"/>
      <w:divBdr>
        <w:top w:val="none" w:sz="0" w:space="0" w:color="auto"/>
        <w:left w:val="none" w:sz="0" w:space="0" w:color="auto"/>
        <w:bottom w:val="none" w:sz="0" w:space="0" w:color="auto"/>
        <w:right w:val="none" w:sz="0" w:space="0" w:color="auto"/>
      </w:divBdr>
    </w:div>
    <w:div w:id="558595491">
      <w:bodyDiv w:val="1"/>
      <w:marLeft w:val="0"/>
      <w:marRight w:val="0"/>
      <w:marTop w:val="0"/>
      <w:marBottom w:val="0"/>
      <w:divBdr>
        <w:top w:val="none" w:sz="0" w:space="0" w:color="auto"/>
        <w:left w:val="none" w:sz="0" w:space="0" w:color="auto"/>
        <w:bottom w:val="none" w:sz="0" w:space="0" w:color="auto"/>
        <w:right w:val="none" w:sz="0" w:space="0" w:color="auto"/>
      </w:divBdr>
    </w:div>
    <w:div w:id="705444756">
      <w:bodyDiv w:val="1"/>
      <w:marLeft w:val="0"/>
      <w:marRight w:val="0"/>
      <w:marTop w:val="0"/>
      <w:marBottom w:val="0"/>
      <w:divBdr>
        <w:top w:val="none" w:sz="0" w:space="0" w:color="auto"/>
        <w:left w:val="none" w:sz="0" w:space="0" w:color="auto"/>
        <w:bottom w:val="none" w:sz="0" w:space="0" w:color="auto"/>
        <w:right w:val="none" w:sz="0" w:space="0" w:color="auto"/>
      </w:divBdr>
      <w:divsChild>
        <w:div w:id="75133200">
          <w:marLeft w:val="0"/>
          <w:marRight w:val="0"/>
          <w:marTop w:val="0"/>
          <w:marBottom w:val="0"/>
          <w:divBdr>
            <w:top w:val="none" w:sz="0" w:space="0" w:color="auto"/>
            <w:left w:val="none" w:sz="0" w:space="0" w:color="auto"/>
            <w:bottom w:val="none" w:sz="0" w:space="0" w:color="auto"/>
            <w:right w:val="none" w:sz="0" w:space="0" w:color="auto"/>
          </w:divBdr>
          <w:divsChild>
            <w:div w:id="335500090">
              <w:marLeft w:val="0"/>
              <w:marRight w:val="0"/>
              <w:marTop w:val="0"/>
              <w:marBottom w:val="0"/>
              <w:divBdr>
                <w:top w:val="none" w:sz="0" w:space="0" w:color="auto"/>
                <w:left w:val="none" w:sz="0" w:space="0" w:color="auto"/>
                <w:bottom w:val="none" w:sz="0" w:space="0" w:color="auto"/>
                <w:right w:val="none" w:sz="0" w:space="0" w:color="auto"/>
              </w:divBdr>
              <w:divsChild>
                <w:div w:id="10903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0541">
      <w:bodyDiv w:val="1"/>
      <w:marLeft w:val="0"/>
      <w:marRight w:val="0"/>
      <w:marTop w:val="0"/>
      <w:marBottom w:val="0"/>
      <w:divBdr>
        <w:top w:val="none" w:sz="0" w:space="0" w:color="auto"/>
        <w:left w:val="none" w:sz="0" w:space="0" w:color="auto"/>
        <w:bottom w:val="none" w:sz="0" w:space="0" w:color="auto"/>
        <w:right w:val="none" w:sz="0" w:space="0" w:color="auto"/>
      </w:divBdr>
      <w:divsChild>
        <w:div w:id="1218978683">
          <w:marLeft w:val="0"/>
          <w:marRight w:val="0"/>
          <w:marTop w:val="0"/>
          <w:marBottom w:val="0"/>
          <w:divBdr>
            <w:top w:val="none" w:sz="0" w:space="0" w:color="auto"/>
            <w:left w:val="none" w:sz="0" w:space="0" w:color="auto"/>
            <w:bottom w:val="none" w:sz="0" w:space="0" w:color="auto"/>
            <w:right w:val="none" w:sz="0" w:space="0" w:color="auto"/>
          </w:divBdr>
          <w:divsChild>
            <w:div w:id="787284864">
              <w:marLeft w:val="0"/>
              <w:marRight w:val="0"/>
              <w:marTop w:val="0"/>
              <w:marBottom w:val="0"/>
              <w:divBdr>
                <w:top w:val="none" w:sz="0" w:space="0" w:color="auto"/>
                <w:left w:val="none" w:sz="0" w:space="0" w:color="auto"/>
                <w:bottom w:val="none" w:sz="0" w:space="0" w:color="auto"/>
                <w:right w:val="none" w:sz="0" w:space="0" w:color="auto"/>
              </w:divBdr>
              <w:divsChild>
                <w:div w:id="163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9704">
      <w:bodyDiv w:val="1"/>
      <w:marLeft w:val="0"/>
      <w:marRight w:val="0"/>
      <w:marTop w:val="0"/>
      <w:marBottom w:val="0"/>
      <w:divBdr>
        <w:top w:val="none" w:sz="0" w:space="0" w:color="auto"/>
        <w:left w:val="none" w:sz="0" w:space="0" w:color="auto"/>
        <w:bottom w:val="none" w:sz="0" w:space="0" w:color="auto"/>
        <w:right w:val="none" w:sz="0" w:space="0" w:color="auto"/>
      </w:divBdr>
    </w:div>
    <w:div w:id="1591814290">
      <w:bodyDiv w:val="1"/>
      <w:marLeft w:val="0"/>
      <w:marRight w:val="0"/>
      <w:marTop w:val="0"/>
      <w:marBottom w:val="0"/>
      <w:divBdr>
        <w:top w:val="none" w:sz="0" w:space="0" w:color="auto"/>
        <w:left w:val="none" w:sz="0" w:space="0" w:color="auto"/>
        <w:bottom w:val="none" w:sz="0" w:space="0" w:color="auto"/>
        <w:right w:val="none" w:sz="0" w:space="0" w:color="auto"/>
      </w:divBdr>
    </w:div>
    <w:div w:id="1737169012">
      <w:bodyDiv w:val="1"/>
      <w:marLeft w:val="0"/>
      <w:marRight w:val="0"/>
      <w:marTop w:val="0"/>
      <w:marBottom w:val="0"/>
      <w:divBdr>
        <w:top w:val="none" w:sz="0" w:space="0" w:color="auto"/>
        <w:left w:val="none" w:sz="0" w:space="0" w:color="auto"/>
        <w:bottom w:val="none" w:sz="0" w:space="0" w:color="auto"/>
        <w:right w:val="none" w:sz="0" w:space="0" w:color="auto"/>
      </w:divBdr>
    </w:div>
    <w:div w:id="2067144193">
      <w:bodyDiv w:val="1"/>
      <w:marLeft w:val="0"/>
      <w:marRight w:val="0"/>
      <w:marTop w:val="0"/>
      <w:marBottom w:val="0"/>
      <w:divBdr>
        <w:top w:val="none" w:sz="0" w:space="0" w:color="auto"/>
        <w:left w:val="none" w:sz="0" w:space="0" w:color="auto"/>
        <w:bottom w:val="none" w:sz="0" w:space="0" w:color="auto"/>
        <w:right w:val="none" w:sz="0" w:space="0" w:color="auto"/>
      </w:divBdr>
    </w:div>
    <w:div w:id="214017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youth.liaison@emersonsgreen-tc.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F4C0AFD781944A70849995717ABAF" ma:contentTypeVersion="10" ma:contentTypeDescription="Create a new document." ma:contentTypeScope="" ma:versionID="7983181ba72af21de8ac037a195032a0">
  <xsd:schema xmlns:xsd="http://www.w3.org/2001/XMLSchema" xmlns:xs="http://www.w3.org/2001/XMLSchema" xmlns:p="http://schemas.microsoft.com/office/2006/metadata/properties" xmlns:ns2="892efc7c-9f9a-43c6-ac32-493cce792a6b" targetNamespace="http://schemas.microsoft.com/office/2006/metadata/properties" ma:root="true" ma:fieldsID="b75526cfaba0b0b1a43e87ae549b66ca" ns2:_="">
    <xsd:import namespace="892efc7c-9f9a-43c6-ac32-493cce792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efc7c-9f9a-43c6-ac32-493cce792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6d146-fb7a-4074-aecf-66bf270692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2efc7c-9f9a-43c6-ac32-493cce792a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30C8B0-332A-4E28-B1A6-2C2023740A44}">
  <ds:schemaRefs>
    <ds:schemaRef ds:uri="http://schemas.openxmlformats.org/officeDocument/2006/bibliography"/>
  </ds:schemaRefs>
</ds:datastoreItem>
</file>

<file path=customXml/itemProps2.xml><?xml version="1.0" encoding="utf-8"?>
<ds:datastoreItem xmlns:ds="http://schemas.openxmlformats.org/officeDocument/2006/customXml" ds:itemID="{9CC64E4E-0995-4ECE-8E45-687F3EFB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efc7c-9f9a-43c6-ac32-493cce792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AC5C3-E75A-4CB2-B3F9-4DCB59776238}">
  <ds:schemaRefs>
    <ds:schemaRef ds:uri="http://schemas.microsoft.com/sharepoint/v3/contenttype/forms"/>
  </ds:schemaRefs>
</ds:datastoreItem>
</file>

<file path=customXml/itemProps4.xml><?xml version="1.0" encoding="utf-8"?>
<ds:datastoreItem xmlns:ds="http://schemas.openxmlformats.org/officeDocument/2006/customXml" ds:itemID="{1574E7CF-758C-4ADF-9C45-F87AD97B4F71}">
  <ds:schemaRefs>
    <ds:schemaRef ds:uri="http://schemas.microsoft.com/office/2006/metadata/properties"/>
    <ds:schemaRef ds:uri="http://schemas.microsoft.com/office/infopath/2007/PartnerControls"/>
    <ds:schemaRef ds:uri="892efc7c-9f9a-43c6-ac32-493cce792a6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5664</Words>
  <Characters>31210</Characters>
  <Application>Microsoft Office Word</Application>
  <DocSecurity>0</DocSecurity>
  <Lines>1155</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Peacock</dc:creator>
  <cp:keywords/>
  <dc:description/>
  <cp:lastModifiedBy>Joanne Bryant</cp:lastModifiedBy>
  <cp:revision>15</cp:revision>
  <cp:lastPrinted>2024-11-14T11:51:00Z</cp:lastPrinted>
  <dcterms:created xsi:type="dcterms:W3CDTF">2025-10-28T14:00:00Z</dcterms:created>
  <dcterms:modified xsi:type="dcterms:W3CDTF">2025-10-29T14:05:00Z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0x010100FC7F4C0AFD781944A70849995717ABAF</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